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D" w:rsidRPr="003F4BDD" w:rsidRDefault="003F4BDD" w:rsidP="003F4BDD">
      <w:pPr>
        <w:jc w:val="center"/>
        <w:rPr>
          <w:b/>
          <w:u w:val="single"/>
        </w:rPr>
      </w:pPr>
      <w:r w:rsidRPr="003F4BDD">
        <w:rPr>
          <w:b/>
          <w:u w:val="single"/>
        </w:rPr>
        <w:t>Návrh Všeobecne záväzného nariadenia obce Malé Zálužie č. 4/2014 o miestnom poplatku za</w:t>
      </w:r>
    </w:p>
    <w:p w:rsidR="003F4BDD" w:rsidRPr="003F4BDD" w:rsidRDefault="003F4BDD" w:rsidP="003F4BDD">
      <w:pPr>
        <w:jc w:val="center"/>
        <w:rPr>
          <w:b/>
          <w:u w:val="single"/>
        </w:rPr>
      </w:pPr>
      <w:r w:rsidRPr="003F4BDD">
        <w:rPr>
          <w:b/>
          <w:u w:val="single"/>
        </w:rPr>
        <w:t>komunálne odpady a drobné stavebné odpady</w:t>
      </w:r>
    </w:p>
    <w:p w:rsidR="003F4BDD" w:rsidRDefault="003F4BDD" w:rsidP="003F4BDD"/>
    <w:p w:rsidR="003F4BDD" w:rsidRDefault="003F4BDD" w:rsidP="003F4BDD">
      <w:r>
        <w:t xml:space="preserve">Obec malé Zálužie v súlade s ustanovením § 6 ods.1 zákona č. 369/1990 Zb. o obecnom zriadení </w:t>
      </w:r>
    </w:p>
    <w:p w:rsidR="003F4BDD" w:rsidRDefault="003F4BDD" w:rsidP="003F4BDD">
      <w:r>
        <w:t xml:space="preserve">v znení neskorších predpisov (ďalej len zákon č. 369/1990 Zb.) a ustanoveniami § 77 -§ 83 </w:t>
      </w:r>
    </w:p>
    <w:p w:rsidR="003F4BDD" w:rsidRDefault="003F4BDD" w:rsidP="003F4BDD">
      <w:r>
        <w:t xml:space="preserve">zákona č. 582/2004 Z. z. o miestnych daniach a miestnom poplatku za komunálne odpady </w:t>
      </w:r>
    </w:p>
    <w:p w:rsidR="003F4BDD" w:rsidRDefault="003F4BDD" w:rsidP="003F4BDD">
      <w:r>
        <w:t xml:space="preserve">a drobné stavebné odpady v znení neskorších predpisov (ďalej len zákon č. 582/2004 Z. z.) </w:t>
      </w:r>
    </w:p>
    <w:p w:rsidR="003F4BDD" w:rsidRDefault="003F4BDD" w:rsidP="003F4BDD"/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v y d á v a</w:t>
      </w:r>
    </w:p>
    <w:p w:rsidR="003F4BDD" w:rsidRDefault="003F4BDD" w:rsidP="003F4BDD"/>
    <w:p w:rsidR="003F4BDD" w:rsidRDefault="003F4BDD" w:rsidP="003F4BDD"/>
    <w:p w:rsidR="003F4BDD" w:rsidRPr="0093678F" w:rsidRDefault="003F4BDD" w:rsidP="0093678F">
      <w:pPr>
        <w:jc w:val="center"/>
        <w:rPr>
          <w:b/>
        </w:rPr>
      </w:pPr>
      <w:r w:rsidRPr="0093678F">
        <w:rPr>
          <w:b/>
        </w:rPr>
        <w:t>Všeobecne záväzné nariadenie obce Malé Zálužie č. 4/2014 o miestnom poplatku za</w:t>
      </w:r>
    </w:p>
    <w:p w:rsidR="003F4BDD" w:rsidRPr="0093678F" w:rsidRDefault="003F4BDD" w:rsidP="0093678F">
      <w:pPr>
        <w:jc w:val="center"/>
        <w:rPr>
          <w:b/>
        </w:rPr>
      </w:pPr>
      <w:r w:rsidRPr="0093678F">
        <w:rPr>
          <w:b/>
        </w:rPr>
        <w:t>komunálne odpady a drobné stavebné odpady</w:t>
      </w:r>
    </w:p>
    <w:p w:rsidR="003F4BDD" w:rsidRPr="0093678F" w:rsidRDefault="003F4BDD" w:rsidP="0093678F">
      <w:pPr>
        <w:jc w:val="center"/>
        <w:rPr>
          <w:b/>
        </w:rPr>
      </w:pPr>
    </w:p>
    <w:p w:rsidR="003F4BDD" w:rsidRDefault="003F4BDD" w:rsidP="003F4BDD"/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§ 1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Úvodné ustanovenia</w:t>
      </w:r>
    </w:p>
    <w:p w:rsidR="003F4BDD" w:rsidRDefault="003F4BDD" w:rsidP="003F4BDD"/>
    <w:p w:rsidR="003F4BDD" w:rsidRDefault="003F4BDD" w:rsidP="003F4BDD"/>
    <w:p w:rsidR="003F4BDD" w:rsidRDefault="003F4BDD" w:rsidP="003F4BDD">
      <w:r>
        <w:t xml:space="preserve">(1) Obecné zastupiteľstvo v Malom Záluží podľa § 11 ods. 4 písm. d) a e) zákona č. 369/1990 Zb. </w:t>
      </w:r>
    </w:p>
    <w:p w:rsidR="003F4BDD" w:rsidRDefault="003F4BDD" w:rsidP="003F4BDD">
      <w:r>
        <w:t xml:space="preserve">o obecnom zriadení v znení neskorších predpisov v nadväznosti na zákon č. 582/2004 Z. z. </w:t>
      </w:r>
    </w:p>
    <w:p w:rsidR="003F4BDD" w:rsidRDefault="003F4BDD" w:rsidP="003F4BDD">
      <w:r>
        <w:t xml:space="preserve">o miestnych daniach a miestnom poplatku za komunálne odpady a drobné stavebné odpady </w:t>
      </w:r>
    </w:p>
    <w:p w:rsidR="003F4BDD" w:rsidRDefault="003F4BDD" w:rsidP="003F4BDD">
      <w:r>
        <w:t xml:space="preserve">ukladá s účinnosťou od 1. januára 2015 miestny poplatok za komunálne odpady a drobné </w:t>
      </w:r>
    </w:p>
    <w:p w:rsidR="003F4BDD" w:rsidRDefault="003F4BDD" w:rsidP="003F4BDD">
      <w:r>
        <w:t xml:space="preserve">stavebné odpady (ďalej len „poplatok“). </w:t>
      </w:r>
    </w:p>
    <w:p w:rsidR="003F4BDD" w:rsidRDefault="003F4BDD" w:rsidP="003F4BDD">
      <w:r>
        <w:t xml:space="preserve">(2) Toto všeobecne záväzné nariadenie upravuje: </w:t>
      </w:r>
    </w:p>
    <w:p w:rsidR="003F4BDD" w:rsidRDefault="003F4BDD" w:rsidP="003F4BDD">
      <w:r>
        <w:t xml:space="preserve">a) sadzby poplatku, </w:t>
      </w:r>
    </w:p>
    <w:p w:rsidR="003F4BDD" w:rsidRDefault="003F4BDD" w:rsidP="003F4BDD">
      <w:r>
        <w:t xml:space="preserve">b) pri množstvovom zbere spôsob a lehotu zaplatenia poplatku, </w:t>
      </w:r>
    </w:p>
    <w:p w:rsidR="003F4BDD" w:rsidRDefault="003F4BDD" w:rsidP="003F4BDD">
      <w:r>
        <w:t xml:space="preserve">c) podmienky na vrátenie poplatku alebo jeho pomernej časti, </w:t>
      </w:r>
    </w:p>
    <w:p w:rsidR="003F4BDD" w:rsidRDefault="003F4BDD" w:rsidP="003F4BDD">
      <w:r>
        <w:t xml:space="preserve">d) podmienky, ktorých splnenie má poplatník preukázať a podklady, ktoré má poplatník </w:t>
      </w:r>
    </w:p>
    <w:p w:rsidR="003F4BDD" w:rsidRDefault="003F4BDD" w:rsidP="003F4BDD">
      <w:r>
        <w:t xml:space="preserve">predložiť pri odpustení poplatku. </w:t>
      </w:r>
    </w:p>
    <w:p w:rsidR="003F4BDD" w:rsidRDefault="003F4BDD" w:rsidP="003F4BDD"/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§ 2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Sadzby poplatku</w:t>
      </w:r>
    </w:p>
    <w:p w:rsidR="003F4BDD" w:rsidRPr="003F4BDD" w:rsidRDefault="003F4BDD" w:rsidP="003F4BDD">
      <w:pPr>
        <w:jc w:val="center"/>
        <w:rPr>
          <w:b/>
        </w:rPr>
      </w:pPr>
    </w:p>
    <w:p w:rsidR="003F4BDD" w:rsidRDefault="003F4BDD" w:rsidP="003F4BDD"/>
    <w:p w:rsidR="003F4BDD" w:rsidRDefault="003F4BDD" w:rsidP="003F4BDD">
      <w:r>
        <w:t xml:space="preserve">Správca dane obec Malé Zálužie (ďalej len správca dane) stanovuje sadzbu poplatku 0,009 € za </w:t>
      </w:r>
    </w:p>
    <w:p w:rsidR="003F4BDD" w:rsidRDefault="003F4BDD" w:rsidP="003F4BDD">
      <w:r>
        <w:t xml:space="preserve">jeden liter komunálnych odpadov alebo drobných stavebných odpadov a sadzbu poplatku </w:t>
      </w:r>
    </w:p>
    <w:p w:rsidR="003F4BDD" w:rsidRDefault="003F4BDD" w:rsidP="003F4BDD">
      <w:r>
        <w:t xml:space="preserve">0,0441  € za osobu a kalendárny deň. </w:t>
      </w:r>
    </w:p>
    <w:p w:rsidR="003F4BDD" w:rsidRDefault="003F4BDD" w:rsidP="003F4BDD"/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§ 3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Spôsob a lehota zaplatenia poplatku pri množstvovom zbere</w:t>
      </w:r>
    </w:p>
    <w:p w:rsidR="003F4BDD" w:rsidRDefault="003F4BDD" w:rsidP="003F4BDD"/>
    <w:p w:rsidR="003F4BDD" w:rsidRDefault="003F4BDD" w:rsidP="003F4BDD"/>
    <w:p w:rsidR="003F4BDD" w:rsidRDefault="003F4BDD" w:rsidP="003F4BDD">
      <w:r>
        <w:t xml:space="preserve">(1) Poplatníci, u ktorých je zavedený množstvový zber platia poplatok na základe doručeného </w:t>
      </w:r>
    </w:p>
    <w:p w:rsidR="003F4BDD" w:rsidRDefault="003F4BDD" w:rsidP="003F4BDD">
      <w:r>
        <w:t xml:space="preserve">predpisu, v ktorom je určená lehota zaplatenia poplatku. </w:t>
      </w:r>
    </w:p>
    <w:p w:rsidR="003F4BDD" w:rsidRDefault="003F4BDD" w:rsidP="003F4BDD">
      <w:r>
        <w:t xml:space="preserve">(2) Poplatok je možné uhradiť bezhotovostným prevodom alebo hotovostným vkladom na </w:t>
      </w:r>
    </w:p>
    <w:p w:rsidR="003F4BDD" w:rsidRDefault="003F4BDD" w:rsidP="003F4BDD">
      <w:r>
        <w:t xml:space="preserve">účet správcu dane v peňažnom ústave alebo hotovostnou platbou v pokladni Obecného úradu v </w:t>
      </w:r>
    </w:p>
    <w:p w:rsidR="003F4BDD" w:rsidRDefault="003F4BDD" w:rsidP="003F4BDD">
      <w:r>
        <w:t xml:space="preserve">Malom Záluží  na základe identifikačných údajov, ktoré </w:t>
      </w:r>
      <w:proofErr w:type="spellStart"/>
      <w:r>
        <w:t>obdrží</w:t>
      </w:r>
      <w:proofErr w:type="spellEnd"/>
      <w:r>
        <w:t xml:space="preserve"> platiteľ v písomnej forme. </w:t>
      </w:r>
    </w:p>
    <w:p w:rsidR="003F4BDD" w:rsidRDefault="003F4BDD" w:rsidP="003F4BDD"/>
    <w:p w:rsidR="003F4BDD" w:rsidRDefault="003F4BDD" w:rsidP="003F4BDD"/>
    <w:p w:rsidR="003F4BDD" w:rsidRDefault="003F4BDD" w:rsidP="003F4BDD"/>
    <w:p w:rsidR="003F4BDD" w:rsidRDefault="003F4BDD" w:rsidP="003F4BDD">
      <w:r>
        <w:br w:type="page"/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lastRenderedPageBreak/>
        <w:t>§ 4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Podmienky na vrátenie poplatku alebo jeho pomernej časti</w:t>
      </w:r>
    </w:p>
    <w:p w:rsidR="003F4BDD" w:rsidRDefault="003F4BDD" w:rsidP="003F4BDD"/>
    <w:p w:rsidR="003F4BDD" w:rsidRDefault="003F4BDD" w:rsidP="003F4BDD">
      <w:r>
        <w:t xml:space="preserve">Správca dane vráti poplatok alebo jeho pomernú časť poplatníkovi na základe jeho žiadosti, </w:t>
      </w:r>
    </w:p>
    <w:p w:rsidR="003F4BDD" w:rsidRDefault="003F4BDD" w:rsidP="003F4BDD">
      <w:r>
        <w:t xml:space="preserve">ak mu v priebehu zdaňovacieho obdobia zanikla povinnosť platiť poplatok a preukáže </w:t>
      </w:r>
    </w:p>
    <w:p w:rsidR="003F4BDD" w:rsidRDefault="003F4BDD" w:rsidP="003F4BDD">
      <w:r>
        <w:t xml:space="preserve">splnenie podmienok na vrátenie poplatku alebo jeho pomernej časti. </w:t>
      </w:r>
    </w:p>
    <w:p w:rsidR="003F4BDD" w:rsidRDefault="003F4BDD" w:rsidP="003F4BDD">
      <w:r>
        <w:t xml:space="preserve">Podmienky pre vrátenie poplatku alebo jeho pomernej časti sú: </w:t>
      </w:r>
    </w:p>
    <w:p w:rsidR="003F4BDD" w:rsidRDefault="003F4BDD" w:rsidP="003F4BDD"/>
    <w:p w:rsidR="003F4BDD" w:rsidRDefault="003F4BDD" w:rsidP="003F4BDD"/>
    <w:p w:rsidR="003F4BDD" w:rsidRDefault="003F4BDD" w:rsidP="003F4BDD">
      <w:r>
        <w:t xml:space="preserve">a) splnenie oznamovacej povinnosti o zániku poplatkovej povinnosti podľa § 80 ods.2 </w:t>
      </w:r>
    </w:p>
    <w:p w:rsidR="003F4BDD" w:rsidRDefault="003F4BDD" w:rsidP="003F4BDD">
      <w:r>
        <w:t xml:space="preserve">zákona č. 582/2004 Z. z.. -musí zaniknúť dôvod spoplatnenia (napríklad: zrušenie </w:t>
      </w:r>
    </w:p>
    <w:p w:rsidR="003F4BDD" w:rsidRDefault="003F4BDD" w:rsidP="003F4BDD">
      <w:r>
        <w:t xml:space="preserve">trvalého resp. prechodného pobytu, zánik práva užívania nehnuteľností, zrušenie </w:t>
      </w:r>
    </w:p>
    <w:p w:rsidR="003F4BDD" w:rsidRDefault="003F4BDD" w:rsidP="003F4BDD">
      <w:r>
        <w:t xml:space="preserve">prevádzky a podobne). </w:t>
      </w:r>
    </w:p>
    <w:p w:rsidR="003F4BDD" w:rsidRDefault="003F4BDD" w:rsidP="003F4BDD"/>
    <w:p w:rsidR="003F4BDD" w:rsidRDefault="003F4BDD" w:rsidP="003F4BDD">
      <w:r>
        <w:t xml:space="preserve">b) poplatník musí mať preplatok na poplatku a zároveň nesmie byť dlžníkom Obce Malé Zálužie </w:t>
      </w:r>
    </w:p>
    <w:p w:rsidR="003F4BDD" w:rsidRPr="003F4BDD" w:rsidRDefault="003F4BDD" w:rsidP="003F4BDD">
      <w:pPr>
        <w:jc w:val="center"/>
        <w:rPr>
          <w:b/>
        </w:rPr>
      </w:pP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§ 5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Podmienky, ktorých splnenie má poplatník preukázať a podklady, ktoré má poplatník</w:t>
      </w:r>
    </w:p>
    <w:p w:rsidR="003F4BDD" w:rsidRPr="003F4BDD" w:rsidRDefault="003F4BDD" w:rsidP="003F4BDD">
      <w:pPr>
        <w:jc w:val="center"/>
        <w:rPr>
          <w:b/>
        </w:rPr>
      </w:pPr>
      <w:r w:rsidRPr="003F4BDD">
        <w:rPr>
          <w:b/>
        </w:rPr>
        <w:t>predložiť pri odpustení poplatku</w:t>
      </w:r>
    </w:p>
    <w:p w:rsidR="003F4BDD" w:rsidRPr="003F4BDD" w:rsidRDefault="003F4BDD" w:rsidP="003F4BDD">
      <w:pPr>
        <w:jc w:val="center"/>
        <w:rPr>
          <w:b/>
        </w:rPr>
      </w:pPr>
    </w:p>
    <w:p w:rsidR="003F4BDD" w:rsidRDefault="003F4BDD" w:rsidP="003F4BDD"/>
    <w:p w:rsidR="003F4BDD" w:rsidRDefault="003F4BDD" w:rsidP="003F4BDD">
      <w:r>
        <w:t xml:space="preserve">(1) Správca dane na základe žiadosti poplatok odpustí za obdobie, za ktoré poplatník </w:t>
      </w:r>
    </w:p>
    <w:p w:rsidR="003F4BDD" w:rsidRDefault="003F4BDD" w:rsidP="003F4BDD">
      <w:r>
        <w:t xml:space="preserve">správcovi dane preukáže, na základe podkladov, že viac ako 90 dní v zdaňovacom období sa </w:t>
      </w:r>
    </w:p>
    <w:p w:rsidR="003F4BDD" w:rsidRDefault="003F4BDD" w:rsidP="003F4BDD">
      <w:r>
        <w:t xml:space="preserve">nezdržiava alebo sa nezdržiaval na území obce Malé Zálužie. Takýmito podkladmi pre odpustenie </w:t>
      </w:r>
    </w:p>
    <w:p w:rsidR="003F4BDD" w:rsidRDefault="003F4BDD" w:rsidP="003F4BDD">
      <w:r>
        <w:t xml:space="preserve">poplatku sú hodnoverné doklady z ktorých jednoznačne a nespochybniteľne vyplýva počet </w:t>
      </w:r>
    </w:p>
    <w:p w:rsidR="003F4BDD" w:rsidRDefault="003F4BDD" w:rsidP="003F4BDD">
      <w:r>
        <w:t xml:space="preserve">dní pobytu poplatníka mimo obce Malé Zálužie ako je najmä: </w:t>
      </w:r>
    </w:p>
    <w:p w:rsidR="003F4BDD" w:rsidRDefault="003F4BDD" w:rsidP="003F4BDD">
      <w:r>
        <w:t xml:space="preserve">-potvrdenie nápravno-výchovného zariadenia o výkone väzby alebo trestu </w:t>
      </w:r>
    </w:p>
    <w:p w:rsidR="003F4BDD" w:rsidRDefault="003F4BDD" w:rsidP="003F4BDD">
      <w:r>
        <w:t xml:space="preserve">-potvrdenie zariadenia poskytujúceho služby zdravotnej starostlivosti pobytovou formou </w:t>
      </w:r>
    </w:p>
    <w:p w:rsidR="003F4BDD" w:rsidRDefault="003F4BDD" w:rsidP="003F4BDD">
      <w:r>
        <w:t xml:space="preserve">-potvrdenie zariadenia poskytujúceho sociálne služby pobytovou formou </w:t>
      </w:r>
    </w:p>
    <w:p w:rsidR="003F4BDD" w:rsidRDefault="003F4BDD" w:rsidP="003F4BDD">
      <w:r>
        <w:t xml:space="preserve">(2) V prípade, že podklady podľa ods. 1 nie sú v slovenskom alebo českom jazyku, je </w:t>
      </w:r>
    </w:p>
    <w:p w:rsidR="003F4BDD" w:rsidRDefault="003F4BDD" w:rsidP="003F4BDD">
      <w:r>
        <w:t xml:space="preserve">potrebné k ním priložiť aj preklad (nie je potrebný úradný preklad). Podklady nie je možné </w:t>
      </w:r>
    </w:p>
    <w:p w:rsidR="003F4BDD" w:rsidRDefault="003F4BDD" w:rsidP="003F4BDD">
      <w:r>
        <w:t xml:space="preserve">nahradiť čestným vyhlásením poplatníka. </w:t>
      </w:r>
    </w:p>
    <w:p w:rsidR="003F4BDD" w:rsidRPr="00024BBF" w:rsidRDefault="003F4BDD" w:rsidP="00024BBF">
      <w:pPr>
        <w:jc w:val="center"/>
        <w:rPr>
          <w:b/>
        </w:rPr>
      </w:pPr>
      <w:r w:rsidRPr="00024BBF">
        <w:rPr>
          <w:b/>
        </w:rPr>
        <w:t>§ 6</w:t>
      </w:r>
    </w:p>
    <w:p w:rsidR="003F4BDD" w:rsidRPr="00024BBF" w:rsidRDefault="003F4BDD" w:rsidP="00024BBF">
      <w:pPr>
        <w:jc w:val="center"/>
        <w:rPr>
          <w:b/>
        </w:rPr>
      </w:pPr>
      <w:r w:rsidRPr="00024BBF">
        <w:rPr>
          <w:b/>
        </w:rPr>
        <w:t>Zrušovacie ustanovenie</w:t>
      </w:r>
    </w:p>
    <w:p w:rsidR="003F4BDD" w:rsidRPr="00024BBF" w:rsidRDefault="003F4BDD" w:rsidP="00024BBF">
      <w:pPr>
        <w:jc w:val="center"/>
        <w:rPr>
          <w:b/>
        </w:rPr>
      </w:pPr>
    </w:p>
    <w:p w:rsidR="003F4BDD" w:rsidRDefault="003F4BDD" w:rsidP="003F4BDD"/>
    <w:p w:rsidR="003F4BDD" w:rsidRDefault="003F4BDD" w:rsidP="003F4BDD">
      <w:r>
        <w:t xml:space="preserve">Dňom nadobudnutia účinnosti tohto všeobecne záväzného nariadenia sa ruší Všeobecne </w:t>
      </w:r>
    </w:p>
    <w:p w:rsidR="003F4BDD" w:rsidRDefault="003F4BDD" w:rsidP="003F4BDD">
      <w:r>
        <w:t xml:space="preserve">záväzné nariadenie č.1/2012 o miestnom poplatku za komunálne odpady a drobné stavebné </w:t>
      </w:r>
    </w:p>
    <w:p w:rsidR="003F4BDD" w:rsidRDefault="003F4BDD" w:rsidP="003F4BDD">
      <w:r>
        <w:t xml:space="preserve">odpady v znení neskorších dodatkov. </w:t>
      </w:r>
    </w:p>
    <w:p w:rsidR="003F4BDD" w:rsidRDefault="003F4BDD" w:rsidP="003F4BDD"/>
    <w:p w:rsidR="00024BBF" w:rsidRDefault="003F4BDD" w:rsidP="00024BBF">
      <w:pPr>
        <w:jc w:val="center"/>
        <w:rPr>
          <w:b/>
        </w:rPr>
      </w:pPr>
      <w:r w:rsidRPr="00024BBF">
        <w:rPr>
          <w:b/>
        </w:rPr>
        <w:t>§ 7</w:t>
      </w:r>
    </w:p>
    <w:p w:rsidR="003F4BDD" w:rsidRDefault="003F4BDD" w:rsidP="00024BBF">
      <w:pPr>
        <w:jc w:val="center"/>
        <w:rPr>
          <w:b/>
        </w:rPr>
      </w:pPr>
      <w:r w:rsidRPr="00024BBF">
        <w:rPr>
          <w:b/>
        </w:rPr>
        <w:t>Účinnosť</w:t>
      </w:r>
    </w:p>
    <w:p w:rsidR="00024BBF" w:rsidRDefault="00024BBF" w:rsidP="00024BBF">
      <w:pPr>
        <w:jc w:val="center"/>
        <w:rPr>
          <w:b/>
        </w:rPr>
      </w:pPr>
    </w:p>
    <w:p w:rsidR="00024BBF" w:rsidRPr="002F0C4B" w:rsidRDefault="00024BBF" w:rsidP="00024B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BBF" w:rsidRPr="00024BBF" w:rsidRDefault="00024BBF" w:rsidP="00024BBF">
      <w:pPr>
        <w:rPr>
          <w:rFonts w:ascii="Calibri" w:hAnsi="Calibri" w:cs="Times New Roman"/>
        </w:rPr>
      </w:pPr>
      <w:r w:rsidRPr="00024BBF">
        <w:rPr>
          <w:rFonts w:ascii="Calibri" w:hAnsi="Calibri" w:cs="Times New Roman"/>
        </w:rPr>
        <w:t xml:space="preserve">Toto Všeobecne záväzné nariadenie schválilo Obecné zastupiteľstvo dňa </w:t>
      </w:r>
    </w:p>
    <w:p w:rsidR="00024BBF" w:rsidRPr="00024BBF" w:rsidRDefault="00024BBF" w:rsidP="00024BBF">
      <w:pPr>
        <w:rPr>
          <w:rFonts w:ascii="Calibri" w:hAnsi="Calibri"/>
        </w:rPr>
      </w:pPr>
      <w:r w:rsidRPr="00024BBF">
        <w:rPr>
          <w:rFonts w:ascii="Calibri" w:hAnsi="Calibri" w:cs="Times New Roman"/>
        </w:rPr>
        <w:t xml:space="preserve">uznesením č.  /2014.  </w:t>
      </w:r>
      <w:r w:rsidRPr="00024BBF">
        <w:rPr>
          <w:rFonts w:ascii="Calibri" w:hAnsi="Calibri"/>
        </w:rPr>
        <w:t xml:space="preserve"> </w:t>
      </w:r>
    </w:p>
    <w:p w:rsidR="00024BBF" w:rsidRPr="00024BBF" w:rsidRDefault="00024BBF" w:rsidP="00024BBF">
      <w:pPr>
        <w:rPr>
          <w:rFonts w:ascii="Calibri" w:hAnsi="Calibri"/>
        </w:rPr>
      </w:pPr>
      <w:r w:rsidRPr="00024BBF">
        <w:rPr>
          <w:rFonts w:ascii="Calibri" w:hAnsi="Calibri" w:cs="Times New Roman"/>
        </w:rPr>
        <w:t xml:space="preserve">Toto  všeobecne záväzné nariadenie bolo vyvesené na úradnej tabuli  </w:t>
      </w:r>
    </w:p>
    <w:p w:rsidR="00024BBF" w:rsidRDefault="00024BBF" w:rsidP="00024BBF">
      <w:pPr>
        <w:rPr>
          <w:rFonts w:ascii="Calibri" w:hAnsi="Calibri" w:cs="Times New Roman"/>
        </w:rPr>
      </w:pPr>
      <w:r w:rsidRPr="00024BBF">
        <w:rPr>
          <w:rFonts w:ascii="Calibri" w:hAnsi="Calibri" w:cs="Times New Roman"/>
        </w:rPr>
        <w:t>Toto všeobecne záväzné nariadenie nadobúda účinnosť  1.1.2015</w:t>
      </w:r>
    </w:p>
    <w:p w:rsidR="003D5D25" w:rsidRPr="00024BBF" w:rsidRDefault="003D5D25" w:rsidP="00024BBF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Toto VZN bolo podpísané starostkou obce dňa 11.11.2014</w:t>
      </w:r>
    </w:p>
    <w:p w:rsidR="00024BBF" w:rsidRDefault="00024BBF" w:rsidP="00024BBF">
      <w:pPr>
        <w:rPr>
          <w:rFonts w:ascii="Times New Roman" w:hAnsi="Times New Roman" w:cs="Times New Roman"/>
          <w:sz w:val="24"/>
          <w:szCs w:val="24"/>
        </w:rPr>
      </w:pPr>
    </w:p>
    <w:p w:rsidR="00024BBF" w:rsidRPr="00024BBF" w:rsidRDefault="00024BBF" w:rsidP="00024BBF">
      <w:pPr>
        <w:rPr>
          <w:rFonts w:ascii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BBF">
        <w:rPr>
          <w:rFonts w:ascii="Calibri" w:hAnsi="Calibri" w:cs="Times New Roman"/>
        </w:rPr>
        <w:t>Emília Strihová</w:t>
      </w:r>
    </w:p>
    <w:p w:rsidR="000C4993" w:rsidRPr="00024BBF" w:rsidRDefault="00024BBF" w:rsidP="003F4BDD">
      <w:pPr>
        <w:rPr>
          <w:rFonts w:ascii="Calibri" w:hAnsi="Calibri"/>
        </w:rPr>
      </w:pP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</w:r>
      <w:r w:rsidRPr="00024BBF">
        <w:rPr>
          <w:rFonts w:ascii="Calibri" w:hAnsi="Calibri" w:cs="Times New Roman"/>
        </w:rPr>
        <w:tab/>
        <w:t>Starostka obce</w:t>
      </w:r>
    </w:p>
    <w:sectPr w:rsidR="000C4993" w:rsidRPr="00024BBF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F4BDD"/>
    <w:rsid w:val="00024BBF"/>
    <w:rsid w:val="000C4993"/>
    <w:rsid w:val="003D5D25"/>
    <w:rsid w:val="003F4BDD"/>
    <w:rsid w:val="0054608C"/>
    <w:rsid w:val="007D5916"/>
    <w:rsid w:val="008F0D65"/>
    <w:rsid w:val="0093678F"/>
    <w:rsid w:val="00CA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9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5</cp:revision>
  <dcterms:created xsi:type="dcterms:W3CDTF">2014-10-29T09:02:00Z</dcterms:created>
  <dcterms:modified xsi:type="dcterms:W3CDTF">2014-11-11T12:24:00Z</dcterms:modified>
</cp:coreProperties>
</file>