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Zápisnica č. </w:t>
      </w:r>
      <w:r w:rsidR="00566A88">
        <w:rPr>
          <w:rFonts w:ascii="Times New Roman" w:hAnsi="Times New Roman"/>
          <w:b/>
          <w:sz w:val="28"/>
          <w:szCs w:val="28"/>
        </w:rPr>
        <w:t>2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 zasadnutia obecného zastupiteľstva, ktoré sa konalo </w:t>
      </w:r>
      <w:r w:rsidR="00566A88">
        <w:rPr>
          <w:rFonts w:ascii="Times New Roman" w:hAnsi="Times New Roman"/>
          <w:b/>
          <w:sz w:val="28"/>
          <w:szCs w:val="28"/>
        </w:rPr>
        <w:t>20</w:t>
      </w:r>
      <w:r w:rsidR="003E5EED">
        <w:rPr>
          <w:rFonts w:ascii="Times New Roman" w:hAnsi="Times New Roman"/>
          <w:b/>
          <w:sz w:val="28"/>
          <w:szCs w:val="28"/>
        </w:rPr>
        <w:t xml:space="preserve">. </w:t>
      </w:r>
      <w:r w:rsidR="00226AD5">
        <w:rPr>
          <w:rFonts w:ascii="Times New Roman" w:hAnsi="Times New Roman"/>
          <w:b/>
          <w:sz w:val="28"/>
          <w:szCs w:val="28"/>
        </w:rPr>
        <w:t>2</w:t>
      </w:r>
      <w:r w:rsidR="003E5E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566A88">
        <w:rPr>
          <w:rFonts w:ascii="Times New Roman" w:hAnsi="Times New Roman"/>
          <w:b/>
          <w:sz w:val="28"/>
          <w:szCs w:val="28"/>
        </w:rPr>
        <w:t>8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1</w:t>
      </w:r>
      <w:r w:rsidR="003E5EE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:</w:t>
      </w:r>
      <w:r w:rsidR="003C039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hod. na obecnom úrade v Malom Záluží</w:t>
      </w:r>
    </w:p>
    <w:p w:rsidR="00153D67" w:rsidRDefault="00153D67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C27E4" w:rsidRPr="00FE08A5" w:rsidRDefault="005C27E4" w:rsidP="00893DD8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E08A5">
        <w:rPr>
          <w:rFonts w:ascii="Times New Roman" w:eastAsia="Times New Roman" w:hAnsi="Times New Roman"/>
          <w:b/>
          <w:lang w:eastAsia="sk-SK"/>
        </w:rPr>
        <w:t>Program:</w:t>
      </w:r>
    </w:p>
    <w:p w:rsidR="005C27E4" w:rsidRPr="00FE08A5" w:rsidRDefault="005C27E4" w:rsidP="00893DD8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</w:p>
    <w:p w:rsidR="005C27E4" w:rsidRPr="00FE08A5" w:rsidRDefault="005C27E4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Privítanie</w:t>
      </w:r>
      <w:r w:rsidR="00232699" w:rsidRPr="00FE08A5">
        <w:rPr>
          <w:rFonts w:ascii="Times New Roman" w:hAnsi="Times New Roman"/>
          <w:b/>
        </w:rPr>
        <w:t>, procedurálne záležitosti</w:t>
      </w:r>
      <w:r w:rsidR="00226AD5" w:rsidRPr="00FE08A5">
        <w:rPr>
          <w:rFonts w:ascii="Times New Roman" w:hAnsi="Times New Roman"/>
          <w:b/>
        </w:rPr>
        <w:t>, schválenie návrhu programu schôdze</w:t>
      </w:r>
      <w:r w:rsidR="00BD38F7" w:rsidRPr="00FE08A5">
        <w:rPr>
          <w:rFonts w:ascii="Times New Roman" w:hAnsi="Times New Roman"/>
          <w:b/>
        </w:rPr>
        <w:t xml:space="preserve"> </w:t>
      </w:r>
    </w:p>
    <w:p w:rsidR="005C27E4" w:rsidRPr="00FE08A5" w:rsidRDefault="005C27E4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Kontrola uznesení</w:t>
      </w:r>
    </w:p>
    <w:p w:rsidR="00A40CF8" w:rsidRPr="00FE08A5" w:rsidRDefault="00A40CF8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Vyhodnotenie kontrolnej činnosti za rok 2017</w:t>
      </w:r>
    </w:p>
    <w:p w:rsidR="00A40CF8" w:rsidRPr="00FE08A5" w:rsidRDefault="00A40CF8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Správa o včasnosti vybavovania ohlásenia drobných stavieb</w:t>
      </w:r>
    </w:p>
    <w:p w:rsidR="00A40CF8" w:rsidRPr="00FE08A5" w:rsidRDefault="00A40CF8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 xml:space="preserve">Úprava rozpočtu </w:t>
      </w:r>
      <w:r w:rsidR="005726C8" w:rsidRPr="00FE08A5">
        <w:rPr>
          <w:rFonts w:ascii="Times New Roman" w:hAnsi="Times New Roman"/>
          <w:b/>
        </w:rPr>
        <w:t>–</w:t>
      </w:r>
      <w:r w:rsidRPr="00FE08A5">
        <w:rPr>
          <w:rFonts w:ascii="Times New Roman" w:hAnsi="Times New Roman"/>
          <w:b/>
        </w:rPr>
        <w:t xml:space="preserve"> </w:t>
      </w:r>
      <w:r w:rsidR="005726C8" w:rsidRPr="00FE08A5">
        <w:rPr>
          <w:rFonts w:ascii="Times New Roman" w:hAnsi="Times New Roman"/>
          <w:b/>
        </w:rPr>
        <w:t>navýšenie podielových daní a použitie prebytku</w:t>
      </w:r>
    </w:p>
    <w:p w:rsidR="005726C8" w:rsidRPr="00FE08A5" w:rsidRDefault="005726C8" w:rsidP="00893DD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Priepust do potoka</w:t>
      </w:r>
    </w:p>
    <w:p w:rsidR="005726C8" w:rsidRPr="00FE08A5" w:rsidRDefault="005726C8" w:rsidP="00893DD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Doplnenie kuchyne</w:t>
      </w:r>
    </w:p>
    <w:p w:rsidR="00695C18" w:rsidRPr="00FE08A5" w:rsidRDefault="00695C18" w:rsidP="00893DD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Spolufinancovanie projektu obnovy detského ihriska (5%)</w:t>
      </w:r>
    </w:p>
    <w:p w:rsidR="000776DC" w:rsidRPr="00FE08A5" w:rsidRDefault="000776DC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Žiadosť o dotáciu – obnova detského ihriska (Úrad vlády)</w:t>
      </w:r>
    </w:p>
    <w:p w:rsidR="005726C8" w:rsidRPr="00FE08A5" w:rsidRDefault="005726C8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Nájomná zmluva – Slovak Telekom</w:t>
      </w:r>
      <w:r w:rsidR="00F44049" w:rsidRPr="00FE08A5">
        <w:rPr>
          <w:rFonts w:ascii="Times New Roman" w:hAnsi="Times New Roman"/>
          <w:b/>
        </w:rPr>
        <w:t xml:space="preserve"> – schválenie zámeru prenájmu pozemku, schválenie minimálnej výšky nájmu o mieru inflácie na 10 rokov</w:t>
      </w:r>
    </w:p>
    <w:p w:rsidR="00F44049" w:rsidRPr="00FE08A5" w:rsidRDefault="00F44049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Priepust do potoka – výmena pozemkov</w:t>
      </w:r>
    </w:p>
    <w:p w:rsidR="00FE08A5" w:rsidRPr="00FE08A5" w:rsidRDefault="00FE08A5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Žiadosť o kúpu pozemku – p. G. Bila</w:t>
      </w:r>
    </w:p>
    <w:p w:rsidR="00F44049" w:rsidRPr="00FE08A5" w:rsidRDefault="00F44049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Čistenie chodníka</w:t>
      </w:r>
    </w:p>
    <w:p w:rsidR="00F44049" w:rsidRPr="00FE08A5" w:rsidRDefault="00F44049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Poškodené stromy na cintorínoch a pri pomníku padlých – výrub</w:t>
      </w:r>
    </w:p>
    <w:p w:rsidR="00F44049" w:rsidRPr="00FE08A5" w:rsidRDefault="00F44049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Žiadosť o finančný príspevok – Centrum voľného času v Nitre</w:t>
      </w:r>
    </w:p>
    <w:p w:rsidR="00F44049" w:rsidRPr="00FE08A5" w:rsidRDefault="00F44049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E08A5">
        <w:rPr>
          <w:rFonts w:ascii="Times New Roman" w:hAnsi="Times New Roman"/>
          <w:b/>
        </w:rPr>
        <w:t>Odpredaj ústredného kúrenia</w:t>
      </w:r>
    </w:p>
    <w:p w:rsidR="00226AD5" w:rsidRPr="00FE08A5" w:rsidRDefault="003E5EED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sk-SK"/>
        </w:rPr>
      </w:pPr>
      <w:r w:rsidRPr="00FE08A5">
        <w:rPr>
          <w:rFonts w:ascii="Times New Roman" w:hAnsi="Times New Roman"/>
          <w:b/>
        </w:rPr>
        <w:t>Rôzne</w:t>
      </w:r>
      <w:r w:rsidR="00226AD5" w:rsidRPr="00FE08A5">
        <w:rPr>
          <w:rFonts w:ascii="Times New Roman" w:eastAsia="Times New Roman" w:hAnsi="Times New Roman"/>
          <w:b/>
          <w:lang w:eastAsia="sk-SK"/>
        </w:rPr>
        <w:t xml:space="preserve">  </w:t>
      </w:r>
    </w:p>
    <w:p w:rsidR="005C27E4" w:rsidRPr="00FE08A5" w:rsidRDefault="005C27E4" w:rsidP="00893D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sk-SK"/>
        </w:rPr>
      </w:pPr>
      <w:r w:rsidRPr="00FE08A5">
        <w:rPr>
          <w:rFonts w:ascii="Times New Roman" w:eastAsia="Times New Roman" w:hAnsi="Times New Roman"/>
          <w:b/>
          <w:lang w:eastAsia="sk-SK"/>
        </w:rPr>
        <w:t xml:space="preserve">Diskusia </w:t>
      </w:r>
    </w:p>
    <w:p w:rsidR="00CD4B37" w:rsidRPr="00FE08A5" w:rsidRDefault="0053501F" w:rsidP="00893DD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sk-SK"/>
        </w:rPr>
      </w:pPr>
      <w:r w:rsidRPr="00FE08A5">
        <w:rPr>
          <w:rFonts w:ascii="Times New Roman" w:eastAsia="Times New Roman" w:hAnsi="Times New Roman"/>
          <w:b/>
          <w:lang w:eastAsia="sk-SK"/>
        </w:rPr>
        <w:t>Z</w:t>
      </w:r>
      <w:r w:rsidR="005C27E4" w:rsidRPr="00FE08A5">
        <w:rPr>
          <w:rFonts w:ascii="Times New Roman" w:eastAsia="Times New Roman" w:hAnsi="Times New Roman"/>
          <w:b/>
          <w:lang w:eastAsia="sk-SK"/>
        </w:rPr>
        <w:t>áver</w:t>
      </w:r>
    </w:p>
    <w:p w:rsidR="00CD4B37" w:rsidRDefault="00CD4B37" w:rsidP="00893D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53D67" w:rsidRDefault="0052370D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  <w:r w:rsidR="00785C89">
        <w:rPr>
          <w:rFonts w:ascii="Times New Roman" w:hAnsi="Times New Roman"/>
          <w:b/>
          <w:sz w:val="24"/>
          <w:szCs w:val="24"/>
        </w:rPr>
        <w:t>, procedurálne záležitosti, schválenie programu schôdze</w:t>
      </w:r>
    </w:p>
    <w:p w:rsidR="00153D67" w:rsidRPr="00153D67" w:rsidRDefault="00153D67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67"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 w:rsidRPr="00153D67">
        <w:rPr>
          <w:rFonts w:ascii="Times New Roman" w:hAnsi="Times New Roman"/>
          <w:sz w:val="24"/>
          <w:szCs w:val="24"/>
        </w:rPr>
        <w:t>Sochorová</w:t>
      </w:r>
      <w:proofErr w:type="spellEnd"/>
      <w:r w:rsidRPr="00153D67">
        <w:rPr>
          <w:rFonts w:ascii="Times New Roman" w:hAnsi="Times New Roman"/>
          <w:sz w:val="24"/>
          <w:szCs w:val="24"/>
        </w:rPr>
        <w:t xml:space="preserve"> privítala prítomných a otvorila schôdzu. </w:t>
      </w:r>
    </w:p>
    <w:p w:rsidR="00153D67" w:rsidRPr="00153D67" w:rsidRDefault="00153D67" w:rsidP="00893D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7E4" w:rsidRPr="00EB2457" w:rsidRDefault="005C27E4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Prítomní: podľa prezenčnej listiny</w:t>
      </w:r>
      <w:r w:rsidR="00226AD5">
        <w:rPr>
          <w:rFonts w:ascii="Times New Roman" w:hAnsi="Times New Roman"/>
          <w:sz w:val="24"/>
          <w:szCs w:val="24"/>
        </w:rPr>
        <w:t xml:space="preserve">, </w:t>
      </w:r>
      <w:r w:rsidR="00566A88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566A88">
        <w:rPr>
          <w:rFonts w:ascii="Times New Roman" w:hAnsi="Times New Roman"/>
          <w:sz w:val="24"/>
          <w:szCs w:val="24"/>
        </w:rPr>
        <w:t>Žitnay</w:t>
      </w:r>
      <w:proofErr w:type="spellEnd"/>
      <w:r w:rsidR="00566A88">
        <w:rPr>
          <w:rFonts w:ascii="Times New Roman" w:hAnsi="Times New Roman"/>
          <w:sz w:val="24"/>
          <w:szCs w:val="24"/>
        </w:rPr>
        <w:t xml:space="preserve"> a p. Novotný ospravedlnení</w:t>
      </w:r>
    </w:p>
    <w:p w:rsidR="005C27E4" w:rsidRPr="00EB2457" w:rsidRDefault="005C27E4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Zapisovateľka: p. </w:t>
      </w:r>
      <w:proofErr w:type="spellStart"/>
      <w:r>
        <w:rPr>
          <w:rFonts w:ascii="Times New Roman" w:hAnsi="Times New Roman"/>
          <w:sz w:val="24"/>
          <w:szCs w:val="24"/>
        </w:rPr>
        <w:t>Zábražná</w:t>
      </w:r>
      <w:proofErr w:type="spellEnd"/>
    </w:p>
    <w:p w:rsidR="005C27E4" w:rsidRPr="00EB2457" w:rsidRDefault="005C27E4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Overovatelia zá</w:t>
      </w:r>
      <w:r w:rsidR="00C665D5">
        <w:rPr>
          <w:rFonts w:ascii="Times New Roman" w:hAnsi="Times New Roman"/>
          <w:sz w:val="24"/>
          <w:szCs w:val="24"/>
        </w:rPr>
        <w:t xml:space="preserve">pisnice: </w:t>
      </w:r>
      <w:r w:rsidR="00226AD5">
        <w:rPr>
          <w:rFonts w:ascii="Times New Roman" w:hAnsi="Times New Roman"/>
          <w:sz w:val="24"/>
          <w:szCs w:val="24"/>
        </w:rPr>
        <w:t xml:space="preserve">p. Tupý, p. </w:t>
      </w:r>
      <w:proofErr w:type="spellStart"/>
      <w:r w:rsidR="00566A88">
        <w:rPr>
          <w:rFonts w:ascii="Times New Roman" w:hAnsi="Times New Roman"/>
          <w:sz w:val="24"/>
          <w:szCs w:val="24"/>
        </w:rPr>
        <w:t>Fuska</w:t>
      </w:r>
      <w:proofErr w:type="spellEnd"/>
    </w:p>
    <w:p w:rsidR="005C27E4" w:rsidRPr="00EB2457" w:rsidRDefault="005C27E4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</w:t>
      </w:r>
      <w:r w:rsidRPr="00EB2457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u</w:t>
      </w:r>
      <w:r w:rsidRPr="00EB2457">
        <w:rPr>
          <w:rFonts w:ascii="Times New Roman" w:hAnsi="Times New Roman"/>
          <w:sz w:val="24"/>
          <w:szCs w:val="24"/>
        </w:rPr>
        <w:t xml:space="preserve"> schôdze bol schválený bez pripomienok.</w:t>
      </w:r>
    </w:p>
    <w:p w:rsidR="005C27E4" w:rsidRPr="00EB2457" w:rsidRDefault="005C27E4" w:rsidP="00893DD8">
      <w:pPr>
        <w:pStyle w:val="Odsekzoznamu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 w:rsidR="00233A0B">
        <w:rPr>
          <w:rFonts w:ascii="Times New Roman" w:hAnsi="Times New Roman"/>
          <w:sz w:val="24"/>
          <w:szCs w:val="24"/>
        </w:rPr>
        <w:t xml:space="preserve">  </w:t>
      </w:r>
      <w:r w:rsidR="00566A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 w:rsidR="003C0095"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r w:rsidR="003C0095">
        <w:rPr>
          <w:rFonts w:ascii="Times New Roman" w:hAnsi="Times New Roman"/>
          <w:sz w:val="24"/>
          <w:szCs w:val="24"/>
        </w:rPr>
        <w:t>0</w:t>
      </w:r>
    </w:p>
    <w:p w:rsidR="0060181E" w:rsidRPr="00A97907" w:rsidRDefault="0060181E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457">
        <w:rPr>
          <w:rFonts w:ascii="Times New Roman" w:hAnsi="Times New Roman"/>
          <w:b/>
          <w:sz w:val="24"/>
          <w:szCs w:val="24"/>
        </w:rPr>
        <w:t>Kontrola uznesení</w:t>
      </w:r>
    </w:p>
    <w:p w:rsidR="00AF3679" w:rsidRDefault="005C27E4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uznesenia z</w:t>
      </w:r>
      <w:r w:rsidRPr="00DC13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posledného</w:t>
      </w:r>
      <w:r w:rsidRPr="00DC13EF">
        <w:rPr>
          <w:rFonts w:ascii="Times New Roman" w:hAnsi="Times New Roman"/>
          <w:sz w:val="24"/>
          <w:szCs w:val="24"/>
        </w:rPr>
        <w:t xml:space="preserve"> zasadnutia</w:t>
      </w:r>
      <w:r>
        <w:rPr>
          <w:rFonts w:ascii="Times New Roman" w:hAnsi="Times New Roman"/>
          <w:sz w:val="24"/>
          <w:szCs w:val="24"/>
        </w:rPr>
        <w:t xml:space="preserve"> OZ boli splnené.</w:t>
      </w:r>
      <w:r w:rsidR="003C0095">
        <w:rPr>
          <w:rFonts w:ascii="Times New Roman" w:hAnsi="Times New Roman"/>
          <w:sz w:val="24"/>
          <w:szCs w:val="24"/>
        </w:rPr>
        <w:t xml:space="preserve"> </w:t>
      </w:r>
    </w:p>
    <w:p w:rsidR="00F44049" w:rsidRDefault="00F44049" w:rsidP="00893DD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4049" w:rsidRDefault="00F44049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365">
        <w:rPr>
          <w:rFonts w:ascii="Times New Roman" w:hAnsi="Times New Roman"/>
          <w:b/>
          <w:sz w:val="24"/>
          <w:szCs w:val="24"/>
        </w:rPr>
        <w:t>Vyhodnotenie kontrolnej činnosti za rok 2017</w:t>
      </w:r>
    </w:p>
    <w:p w:rsidR="00E76833" w:rsidRDefault="00E76833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Hlavný kontrolór obce Ing. </w:t>
      </w:r>
      <w:proofErr w:type="spellStart"/>
      <w:r>
        <w:rPr>
          <w:rFonts w:ascii="Times New Roman" w:hAnsi="Times New Roman"/>
          <w:sz w:val="24"/>
          <w:szCs w:val="24"/>
        </w:rPr>
        <w:t>Fúska</w:t>
      </w:r>
      <w:proofErr w:type="spellEnd"/>
      <w:r>
        <w:rPr>
          <w:rFonts w:ascii="Times New Roman" w:hAnsi="Times New Roman"/>
          <w:sz w:val="24"/>
          <w:szCs w:val="24"/>
        </w:rPr>
        <w:t xml:space="preserve"> oboznámil poslancov </w:t>
      </w:r>
      <w:r w:rsidR="00DC322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kontrolnej činnosti za rok 2017.</w:t>
      </w:r>
      <w:r w:rsidR="00DC3227">
        <w:rPr>
          <w:rFonts w:ascii="Times New Roman" w:hAnsi="Times New Roman"/>
          <w:sz w:val="24"/>
          <w:szCs w:val="24"/>
        </w:rPr>
        <w:t xml:space="preserve"> Obecné zastupiteľstvo vyhodnotenie kontrolnej činnosti za rok 2017 zobralo na vedomie.</w:t>
      </w:r>
    </w:p>
    <w:p w:rsidR="00DC3227" w:rsidRPr="00E76833" w:rsidRDefault="00DC3227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365" w:rsidRDefault="00411365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Správa o</w:t>
      </w:r>
      <w:r w:rsidR="00E76833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včasnosti vybavovania ohlásenia drobných stavieb</w:t>
      </w:r>
    </w:p>
    <w:p w:rsidR="00E76833" w:rsidRDefault="00DC3227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ďalšom bode bolo obecné zastupiteľstvo oboznámené so správou hlavného kontrolóra o včasnosti vybavovania ohlásenia drobných stavieb.</w:t>
      </w:r>
      <w:r w:rsidR="000D6CD8">
        <w:rPr>
          <w:rFonts w:ascii="Times New Roman" w:hAnsi="Times New Roman"/>
          <w:sz w:val="24"/>
          <w:szCs w:val="24"/>
        </w:rPr>
        <w:t xml:space="preserve"> Správu o včasnosti vybavovania ohlásenia drobných stavieb zobralo obecné zastupiteľstvo na vedomie.</w:t>
      </w:r>
    </w:p>
    <w:p w:rsidR="00870688" w:rsidRDefault="00870688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365" w:rsidRDefault="00411365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Úprava rozpočtu – navýšenie podielových daní a použitie prebytku </w:t>
      </w:r>
    </w:p>
    <w:p w:rsidR="00E76833" w:rsidRDefault="00695C18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95C18">
        <w:rPr>
          <w:rStyle w:val="st"/>
          <w:rFonts w:ascii="Times New Roman" w:hAnsi="Times New Roman"/>
          <w:sz w:val="24"/>
          <w:szCs w:val="24"/>
        </w:rPr>
        <w:t xml:space="preserve">Výsledkom </w:t>
      </w:r>
      <w:r w:rsidRPr="00695C18">
        <w:rPr>
          <w:rStyle w:val="Zvraznenie"/>
          <w:rFonts w:ascii="Times New Roman" w:hAnsi="Times New Roman"/>
          <w:i w:val="0"/>
          <w:sz w:val="24"/>
          <w:szCs w:val="24"/>
        </w:rPr>
        <w:t>hospodárenia obce</w:t>
      </w:r>
      <w:r w:rsidRPr="00695C18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 rok 2017</w:t>
      </w:r>
      <w:r w:rsidRPr="00695C18">
        <w:rPr>
          <w:rStyle w:val="st"/>
          <w:rFonts w:ascii="Times New Roman" w:hAnsi="Times New Roman"/>
          <w:sz w:val="24"/>
          <w:szCs w:val="24"/>
        </w:rPr>
        <w:t xml:space="preserve"> je </w:t>
      </w:r>
      <w:r w:rsidRPr="00695C18">
        <w:rPr>
          <w:rStyle w:val="Zvraznenie"/>
          <w:rFonts w:ascii="Times New Roman" w:hAnsi="Times New Roman"/>
          <w:i w:val="0"/>
          <w:sz w:val="24"/>
          <w:szCs w:val="24"/>
        </w:rPr>
        <w:t>prebytok</w:t>
      </w:r>
      <w:r w:rsidRPr="00695C18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350069">
        <w:rPr>
          <w:rStyle w:val="st"/>
          <w:rFonts w:ascii="Times New Roman" w:hAnsi="Times New Roman"/>
          <w:sz w:val="24"/>
          <w:szCs w:val="24"/>
        </w:rPr>
        <w:t>vo</w:t>
      </w:r>
      <w:r w:rsidRPr="00695C18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695C18">
        <w:rPr>
          <w:rStyle w:val="Zvraznenie"/>
          <w:rFonts w:ascii="Times New Roman" w:hAnsi="Times New Roman"/>
          <w:i w:val="0"/>
          <w:sz w:val="24"/>
          <w:szCs w:val="24"/>
        </w:rPr>
        <w:t>výške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9F4BA3">
        <w:rPr>
          <w:rFonts w:ascii="Times New Roman" w:hAnsi="Times New Roman"/>
          <w:sz w:val="24"/>
          <w:szCs w:val="24"/>
        </w:rPr>
        <w:t xml:space="preserve">23 731,- €. </w:t>
      </w:r>
      <w:r w:rsidR="00350069">
        <w:rPr>
          <w:rFonts w:ascii="Times New Roman" w:hAnsi="Times New Roman"/>
          <w:sz w:val="24"/>
          <w:szCs w:val="24"/>
        </w:rPr>
        <w:t xml:space="preserve">Tieto prostriedky </w:t>
      </w:r>
      <w:r w:rsidR="002A1F3B">
        <w:rPr>
          <w:rFonts w:ascii="Times New Roman" w:hAnsi="Times New Roman"/>
          <w:sz w:val="24"/>
          <w:szCs w:val="24"/>
        </w:rPr>
        <w:t>budú</w:t>
      </w:r>
      <w:r w:rsidR="00350069">
        <w:rPr>
          <w:rFonts w:ascii="Times New Roman" w:hAnsi="Times New Roman"/>
          <w:sz w:val="24"/>
          <w:szCs w:val="24"/>
        </w:rPr>
        <w:t xml:space="preserve"> </w:t>
      </w:r>
      <w:r w:rsidR="002A1F3B">
        <w:rPr>
          <w:rFonts w:ascii="Times New Roman" w:hAnsi="Times New Roman"/>
          <w:sz w:val="24"/>
          <w:szCs w:val="24"/>
        </w:rPr>
        <w:t>po</w:t>
      </w:r>
      <w:r w:rsidR="00350069">
        <w:rPr>
          <w:rFonts w:ascii="Times New Roman" w:hAnsi="Times New Roman"/>
          <w:sz w:val="24"/>
          <w:szCs w:val="24"/>
        </w:rPr>
        <w:t>užité na realizáciu</w:t>
      </w:r>
      <w:r>
        <w:rPr>
          <w:rFonts w:ascii="Times New Roman" w:hAnsi="Times New Roman"/>
          <w:sz w:val="24"/>
          <w:szCs w:val="24"/>
        </w:rPr>
        <w:t xml:space="preserve"> projektových zámerov </w:t>
      </w:r>
      <w:r w:rsidR="00C405C4">
        <w:rPr>
          <w:rFonts w:ascii="Times New Roman" w:hAnsi="Times New Roman"/>
          <w:sz w:val="24"/>
          <w:szCs w:val="24"/>
        </w:rPr>
        <w:t xml:space="preserve">– vybudovanie priepustu do </w:t>
      </w:r>
      <w:r w:rsidR="00C405C4">
        <w:rPr>
          <w:rFonts w:ascii="Times New Roman" w:hAnsi="Times New Roman"/>
          <w:sz w:val="24"/>
          <w:szCs w:val="24"/>
        </w:rPr>
        <w:lastRenderedPageBreak/>
        <w:t>potoka</w:t>
      </w:r>
      <w:r>
        <w:rPr>
          <w:rFonts w:ascii="Times New Roman" w:hAnsi="Times New Roman"/>
          <w:sz w:val="24"/>
          <w:szCs w:val="24"/>
        </w:rPr>
        <w:t xml:space="preserve">, </w:t>
      </w:r>
      <w:r w:rsidR="004079E8">
        <w:rPr>
          <w:rFonts w:ascii="Times New Roman" w:hAnsi="Times New Roman"/>
          <w:sz w:val="24"/>
          <w:szCs w:val="24"/>
        </w:rPr>
        <w:t>projekt obnovy detského ihriska a </w:t>
      </w:r>
      <w:r w:rsidR="00350069">
        <w:rPr>
          <w:rFonts w:ascii="Times New Roman" w:hAnsi="Times New Roman"/>
          <w:sz w:val="24"/>
          <w:szCs w:val="24"/>
        </w:rPr>
        <w:t>doplnenie</w:t>
      </w:r>
      <w:r w:rsidR="004079E8">
        <w:rPr>
          <w:rFonts w:ascii="Times New Roman" w:hAnsi="Times New Roman"/>
          <w:sz w:val="24"/>
          <w:szCs w:val="24"/>
        </w:rPr>
        <w:t xml:space="preserve"> </w:t>
      </w:r>
      <w:r w:rsidR="00350069">
        <w:rPr>
          <w:rFonts w:ascii="Times New Roman" w:hAnsi="Times New Roman"/>
          <w:sz w:val="24"/>
          <w:szCs w:val="24"/>
        </w:rPr>
        <w:t>základnej</w:t>
      </w:r>
      <w:r w:rsidR="00C405C4">
        <w:rPr>
          <w:rFonts w:ascii="Times New Roman" w:hAnsi="Times New Roman"/>
          <w:sz w:val="24"/>
          <w:szCs w:val="24"/>
        </w:rPr>
        <w:t xml:space="preserve"> </w:t>
      </w:r>
      <w:r w:rsidR="00350069">
        <w:rPr>
          <w:rFonts w:ascii="Times New Roman" w:hAnsi="Times New Roman"/>
          <w:sz w:val="24"/>
          <w:szCs w:val="24"/>
        </w:rPr>
        <w:t>výbavy</w:t>
      </w:r>
      <w:r w:rsidR="00B5075A">
        <w:rPr>
          <w:rFonts w:ascii="Times New Roman" w:hAnsi="Times New Roman"/>
          <w:sz w:val="24"/>
          <w:szCs w:val="24"/>
        </w:rPr>
        <w:t xml:space="preserve"> kuchyne kultúrneho domu</w:t>
      </w:r>
      <w:r w:rsidR="004079E8">
        <w:rPr>
          <w:rFonts w:ascii="Times New Roman" w:hAnsi="Times New Roman"/>
          <w:sz w:val="24"/>
          <w:szCs w:val="24"/>
        </w:rPr>
        <w:t xml:space="preserve">. Návrh na využitie prebytku hospodárenia obce bol poslancami jednohlasne odsúhlasený. </w:t>
      </w:r>
    </w:p>
    <w:p w:rsidR="00B5075A" w:rsidRDefault="00B5075A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75A" w:rsidRDefault="00B5075A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9F4BA3" w:rsidRDefault="009F4BA3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6DC" w:rsidRPr="00E61788" w:rsidRDefault="000776DC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1788">
        <w:rPr>
          <w:rFonts w:ascii="Times New Roman" w:hAnsi="Times New Roman"/>
          <w:b/>
          <w:sz w:val="24"/>
          <w:szCs w:val="24"/>
        </w:rPr>
        <w:t>Žiadosť o dotáciu – obnova detského ihriska (Úrad vlády)</w:t>
      </w:r>
    </w:p>
    <w:p w:rsidR="000776DC" w:rsidRDefault="000776DC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predchádzajúcej schôdzi bolo schválené podanie žiadosti o dotáciu na obnovu detského ihriska</w:t>
      </w:r>
      <w:r w:rsidR="00950735">
        <w:rPr>
          <w:rFonts w:ascii="Times New Roman" w:hAnsi="Times New Roman"/>
          <w:sz w:val="24"/>
          <w:szCs w:val="24"/>
        </w:rPr>
        <w:t xml:space="preserve"> z Úradu vlády SR</w:t>
      </w:r>
      <w:r>
        <w:rPr>
          <w:rFonts w:ascii="Times New Roman" w:hAnsi="Times New Roman"/>
          <w:sz w:val="24"/>
          <w:szCs w:val="24"/>
        </w:rPr>
        <w:t xml:space="preserve">. </w:t>
      </w:r>
      <w:r w:rsidR="00350069">
        <w:rPr>
          <w:rFonts w:ascii="Times New Roman" w:hAnsi="Times New Roman"/>
          <w:sz w:val="24"/>
          <w:szCs w:val="24"/>
        </w:rPr>
        <w:t>Maximálna výška oprávnených výdavkov, ktoré môže obec žiadať je 13 000,- €.</w:t>
      </w:r>
      <w:r w:rsidR="00DD3BF5">
        <w:rPr>
          <w:rFonts w:ascii="Times New Roman" w:hAnsi="Times New Roman"/>
          <w:sz w:val="24"/>
          <w:szCs w:val="24"/>
        </w:rPr>
        <w:t xml:space="preserve"> Spolufinancovanie </w:t>
      </w:r>
      <w:r w:rsidR="00950735">
        <w:rPr>
          <w:rFonts w:ascii="Times New Roman" w:hAnsi="Times New Roman"/>
          <w:sz w:val="24"/>
          <w:szCs w:val="24"/>
        </w:rPr>
        <w:t xml:space="preserve">projektu je </w:t>
      </w:r>
      <w:r w:rsidR="00101C26">
        <w:rPr>
          <w:rFonts w:ascii="Times New Roman" w:hAnsi="Times New Roman"/>
          <w:sz w:val="24"/>
          <w:szCs w:val="24"/>
        </w:rPr>
        <w:t>vo výške 5%.</w:t>
      </w:r>
      <w:r w:rsidR="00350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Poslanci prerokovali </w:t>
      </w:r>
      <w:r w:rsidR="00363730">
        <w:rPr>
          <w:rFonts w:ascii="Times New Roman" w:hAnsi="Times New Roman"/>
          <w:sz w:val="24"/>
          <w:szCs w:val="24"/>
        </w:rPr>
        <w:t>doplnenie prvkov na detské ihrisko</w:t>
      </w:r>
      <w:r w:rsidR="00950735">
        <w:rPr>
          <w:rFonts w:ascii="Times New Roman" w:hAnsi="Times New Roman"/>
          <w:sz w:val="24"/>
          <w:szCs w:val="24"/>
        </w:rPr>
        <w:t xml:space="preserve"> podľa predbežného návrhu</w:t>
      </w:r>
      <w:r>
        <w:rPr>
          <w:rFonts w:ascii="Times New Roman" w:hAnsi="Times New Roman"/>
          <w:sz w:val="24"/>
          <w:szCs w:val="24"/>
        </w:rPr>
        <w:t>.</w:t>
      </w:r>
    </w:p>
    <w:p w:rsidR="000776DC" w:rsidRPr="000776DC" w:rsidRDefault="000776DC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365" w:rsidRDefault="00411365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Nájomná zmluva – Slovak Telekom – schválenie zámeru prenájmu pozemku, schválenie minimálnej výšky nájmu o mieru inflácie na 10 rokov</w:t>
      </w:r>
    </w:p>
    <w:p w:rsidR="00E61788" w:rsidRDefault="001C0B7B" w:rsidP="00893D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Slovak Telekom</w:t>
      </w:r>
      <w:r w:rsidR="0042290C">
        <w:rPr>
          <w:rFonts w:ascii="Times New Roman" w:hAnsi="Times New Roman"/>
          <w:sz w:val="24"/>
          <w:szCs w:val="24"/>
        </w:rPr>
        <w:t>, a.</w:t>
      </w:r>
      <w:r w:rsidR="00695C18">
        <w:rPr>
          <w:rFonts w:ascii="Times New Roman" w:hAnsi="Times New Roman"/>
          <w:sz w:val="24"/>
          <w:szCs w:val="24"/>
        </w:rPr>
        <w:t xml:space="preserve"> </w:t>
      </w:r>
      <w:r w:rsidR="0042290C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má</w:t>
      </w:r>
      <w:r w:rsidR="00077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prenajatý obecný pozemok</w:t>
      </w:r>
      <w:r w:rsidR="00C92A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ktorom má postavenú základňovú stanicu</w:t>
      </w:r>
      <w:r w:rsidR="00C92AA1">
        <w:rPr>
          <w:rFonts w:ascii="Times New Roman" w:hAnsi="Times New Roman"/>
          <w:sz w:val="24"/>
          <w:szCs w:val="24"/>
        </w:rPr>
        <w:t xml:space="preserve"> (stožiar)</w:t>
      </w:r>
      <w:r>
        <w:rPr>
          <w:rFonts w:ascii="Times New Roman" w:hAnsi="Times New Roman"/>
          <w:sz w:val="24"/>
          <w:szCs w:val="24"/>
        </w:rPr>
        <w:t>.</w:t>
      </w:r>
      <w:r w:rsidR="0042290C">
        <w:rPr>
          <w:rFonts w:ascii="Times New Roman" w:hAnsi="Times New Roman"/>
          <w:sz w:val="24"/>
          <w:szCs w:val="24"/>
        </w:rPr>
        <w:t xml:space="preserve"> </w:t>
      </w:r>
      <w:r w:rsidR="000776DC">
        <w:rPr>
          <w:rFonts w:ascii="Times New Roman" w:hAnsi="Times New Roman"/>
          <w:sz w:val="24"/>
          <w:szCs w:val="24"/>
        </w:rPr>
        <w:t xml:space="preserve">Nájomná zmluva bola uzatvorená na </w:t>
      </w:r>
      <w:r w:rsidR="00E61788">
        <w:rPr>
          <w:rFonts w:ascii="Times New Roman" w:hAnsi="Times New Roman"/>
          <w:sz w:val="24"/>
          <w:szCs w:val="24"/>
        </w:rPr>
        <w:t>dobu určitú od 1.</w:t>
      </w:r>
      <w:r w:rsidR="00C92AA1">
        <w:rPr>
          <w:rFonts w:ascii="Times New Roman" w:hAnsi="Times New Roman"/>
          <w:sz w:val="24"/>
          <w:szCs w:val="24"/>
        </w:rPr>
        <w:t xml:space="preserve"> </w:t>
      </w:r>
      <w:r w:rsidR="00FE08A5">
        <w:rPr>
          <w:rFonts w:ascii="Times New Roman" w:hAnsi="Times New Roman"/>
          <w:sz w:val="24"/>
          <w:szCs w:val="24"/>
        </w:rPr>
        <w:t>6.</w:t>
      </w:r>
      <w:r w:rsidR="00C92AA1">
        <w:rPr>
          <w:rFonts w:ascii="Times New Roman" w:hAnsi="Times New Roman"/>
          <w:sz w:val="24"/>
          <w:szCs w:val="24"/>
        </w:rPr>
        <w:t xml:space="preserve"> 1998 do 31. </w:t>
      </w:r>
      <w:r w:rsidR="00FE08A5">
        <w:rPr>
          <w:rFonts w:ascii="Times New Roman" w:hAnsi="Times New Roman"/>
          <w:sz w:val="24"/>
          <w:szCs w:val="24"/>
        </w:rPr>
        <w:t>5.</w:t>
      </w:r>
      <w:r w:rsidR="00C92AA1">
        <w:rPr>
          <w:rFonts w:ascii="Times New Roman" w:hAnsi="Times New Roman"/>
          <w:sz w:val="24"/>
          <w:szCs w:val="24"/>
        </w:rPr>
        <w:t xml:space="preserve"> </w:t>
      </w:r>
      <w:r w:rsidR="00E61788">
        <w:rPr>
          <w:rFonts w:ascii="Times New Roman" w:hAnsi="Times New Roman"/>
          <w:sz w:val="24"/>
          <w:szCs w:val="24"/>
        </w:rPr>
        <w:t>2018</w:t>
      </w:r>
      <w:r w:rsidR="00C92AA1">
        <w:rPr>
          <w:rFonts w:ascii="Times New Roman" w:hAnsi="Times New Roman"/>
          <w:sz w:val="24"/>
          <w:szCs w:val="24"/>
        </w:rPr>
        <w:t>,</w:t>
      </w:r>
      <w:r w:rsidR="00E61788">
        <w:rPr>
          <w:rFonts w:ascii="Times New Roman" w:hAnsi="Times New Roman"/>
          <w:sz w:val="24"/>
          <w:szCs w:val="24"/>
        </w:rPr>
        <w:t xml:space="preserve"> na 20 rokov</w:t>
      </w:r>
      <w:r w:rsidR="00C92AA1">
        <w:rPr>
          <w:rFonts w:ascii="Times New Roman" w:hAnsi="Times New Roman"/>
          <w:sz w:val="24"/>
          <w:szCs w:val="24"/>
        </w:rPr>
        <w:t>,</w:t>
      </w:r>
      <w:r w:rsidR="0068573D">
        <w:rPr>
          <w:rFonts w:ascii="Times New Roman" w:hAnsi="Times New Roman"/>
          <w:sz w:val="24"/>
          <w:szCs w:val="24"/>
        </w:rPr>
        <w:t xml:space="preserve"> </w:t>
      </w:r>
      <w:r w:rsidR="00E61788">
        <w:rPr>
          <w:rFonts w:ascii="Times New Roman" w:hAnsi="Times New Roman"/>
          <w:sz w:val="24"/>
          <w:szCs w:val="24"/>
        </w:rPr>
        <w:t>v sume 20 000,- Sk bez DPH = 663,88 €.</w:t>
      </w:r>
      <w:r w:rsidR="0042290C" w:rsidRPr="0042290C">
        <w:rPr>
          <w:rFonts w:ascii="Times New Roman" w:hAnsi="Times New Roman"/>
          <w:sz w:val="24"/>
          <w:szCs w:val="24"/>
        </w:rPr>
        <w:t xml:space="preserve"> </w:t>
      </w:r>
      <w:r w:rsidR="00C92AA1">
        <w:rPr>
          <w:rFonts w:ascii="Times New Roman" w:hAnsi="Times New Roman"/>
          <w:sz w:val="24"/>
          <w:szCs w:val="24"/>
        </w:rPr>
        <w:t>Slovak Tele</w:t>
      </w:r>
      <w:r w:rsidR="00224115">
        <w:rPr>
          <w:rFonts w:ascii="Times New Roman" w:hAnsi="Times New Roman"/>
          <w:sz w:val="24"/>
          <w:szCs w:val="24"/>
        </w:rPr>
        <w:t>k</w:t>
      </w:r>
      <w:r w:rsidR="00C92AA1">
        <w:rPr>
          <w:rFonts w:ascii="Times New Roman" w:hAnsi="Times New Roman"/>
          <w:sz w:val="24"/>
          <w:szCs w:val="24"/>
        </w:rPr>
        <w:t>om p</w:t>
      </w:r>
      <w:r w:rsidR="0042290C">
        <w:rPr>
          <w:rFonts w:ascii="Times New Roman" w:hAnsi="Times New Roman"/>
          <w:sz w:val="24"/>
          <w:szCs w:val="24"/>
        </w:rPr>
        <w:t xml:space="preserve">ožiadal obec o predĺženie nájomnej zmluvy na </w:t>
      </w:r>
      <w:r w:rsidR="00C92AA1">
        <w:rPr>
          <w:rFonts w:ascii="Times New Roman" w:hAnsi="Times New Roman"/>
          <w:sz w:val="24"/>
          <w:szCs w:val="24"/>
        </w:rPr>
        <w:t xml:space="preserve">ďalších </w:t>
      </w:r>
      <w:r w:rsidR="0042290C">
        <w:rPr>
          <w:rFonts w:ascii="Times New Roman" w:hAnsi="Times New Roman"/>
          <w:sz w:val="24"/>
          <w:szCs w:val="24"/>
        </w:rPr>
        <w:t>desať rokov.</w:t>
      </w:r>
      <w:r w:rsidR="00E61788">
        <w:rPr>
          <w:rFonts w:ascii="Times New Roman" w:hAnsi="Times New Roman"/>
          <w:sz w:val="24"/>
          <w:szCs w:val="24"/>
        </w:rPr>
        <w:t xml:space="preserve"> </w:t>
      </w:r>
      <w:r w:rsidR="0068573D">
        <w:rPr>
          <w:rFonts w:ascii="Times New Roman" w:hAnsi="Times New Roman"/>
          <w:sz w:val="24"/>
          <w:szCs w:val="24"/>
        </w:rPr>
        <w:t xml:space="preserve">Poslanci po krátkej diskusii </w:t>
      </w:r>
      <w:r w:rsidR="00C92AA1">
        <w:rPr>
          <w:rFonts w:ascii="Times New Roman" w:hAnsi="Times New Roman"/>
          <w:sz w:val="24"/>
          <w:szCs w:val="24"/>
        </w:rPr>
        <w:t xml:space="preserve">schválili zámer prenajať obecný </w:t>
      </w:r>
      <w:r w:rsidR="00A41810">
        <w:rPr>
          <w:rFonts w:ascii="Times New Roman" w:hAnsi="Times New Roman"/>
          <w:sz w:val="24"/>
          <w:szCs w:val="24"/>
        </w:rPr>
        <w:t>pozemok na</w:t>
      </w:r>
      <w:r w:rsidR="00C92AA1">
        <w:rPr>
          <w:rFonts w:ascii="Times New Roman" w:hAnsi="Times New Roman"/>
          <w:sz w:val="24"/>
          <w:szCs w:val="24"/>
        </w:rPr>
        <w:t xml:space="preserve"> 10 rokov s tým,</w:t>
      </w:r>
      <w:r w:rsidR="00A41810">
        <w:rPr>
          <w:rFonts w:ascii="Times New Roman" w:hAnsi="Times New Roman"/>
          <w:sz w:val="24"/>
          <w:szCs w:val="24"/>
        </w:rPr>
        <w:t xml:space="preserve"> že </w:t>
      </w:r>
      <w:r w:rsidR="00C92AA1">
        <w:rPr>
          <w:rFonts w:ascii="Times New Roman" w:hAnsi="Times New Roman"/>
          <w:sz w:val="24"/>
          <w:szCs w:val="24"/>
        </w:rPr>
        <w:t xml:space="preserve">výška nájmu </w:t>
      </w:r>
      <w:r w:rsidR="00A41810">
        <w:rPr>
          <w:rFonts w:ascii="Times New Roman" w:hAnsi="Times New Roman"/>
          <w:sz w:val="24"/>
          <w:szCs w:val="24"/>
        </w:rPr>
        <w:t xml:space="preserve">zvýši minimálne na </w:t>
      </w:r>
      <w:r w:rsidR="00A617E9">
        <w:rPr>
          <w:rFonts w:ascii="Times New Roman" w:hAnsi="Times New Roman"/>
          <w:sz w:val="24"/>
          <w:szCs w:val="24"/>
        </w:rPr>
        <w:t>1</w:t>
      </w:r>
      <w:r w:rsidR="00FE08A5">
        <w:rPr>
          <w:rFonts w:ascii="Times New Roman" w:hAnsi="Times New Roman"/>
          <w:sz w:val="24"/>
          <w:szCs w:val="24"/>
        </w:rPr>
        <w:t xml:space="preserve"> 500,-</w:t>
      </w:r>
      <w:r w:rsidR="00A617E9">
        <w:rPr>
          <w:rFonts w:ascii="Times New Roman" w:hAnsi="Times New Roman"/>
          <w:sz w:val="24"/>
          <w:szCs w:val="24"/>
        </w:rPr>
        <w:t xml:space="preserve"> €</w:t>
      </w:r>
      <w:r w:rsidR="00C92AA1">
        <w:rPr>
          <w:rFonts w:ascii="Times New Roman" w:hAnsi="Times New Roman"/>
          <w:sz w:val="24"/>
          <w:szCs w:val="24"/>
        </w:rPr>
        <w:t xml:space="preserve">. </w:t>
      </w:r>
    </w:p>
    <w:p w:rsidR="00A617E9" w:rsidRDefault="00A617E9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788" w:rsidRDefault="00E61788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B5075A" w:rsidRPr="00E76833" w:rsidRDefault="00B5075A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365" w:rsidRDefault="00411365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Priepust do potoka – výmena pozemkov</w:t>
      </w:r>
    </w:p>
    <w:p w:rsidR="00E76833" w:rsidRDefault="00A41810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Poslanci </w:t>
      </w:r>
      <w:r w:rsidR="0068573D">
        <w:rPr>
          <w:rFonts w:ascii="Times New Roman" w:hAnsi="Times New Roman"/>
          <w:sz w:val="24"/>
          <w:szCs w:val="24"/>
        </w:rPr>
        <w:t xml:space="preserve">p. Novotný a p. </w:t>
      </w:r>
      <w:proofErr w:type="spellStart"/>
      <w:r w:rsidR="0068573D">
        <w:rPr>
          <w:rFonts w:ascii="Times New Roman" w:hAnsi="Times New Roman"/>
          <w:sz w:val="24"/>
          <w:szCs w:val="24"/>
        </w:rPr>
        <w:t>Žitnay</w:t>
      </w:r>
      <w:proofErr w:type="spellEnd"/>
      <w:r w:rsidR="0068573D">
        <w:rPr>
          <w:rFonts w:ascii="Times New Roman" w:hAnsi="Times New Roman"/>
          <w:sz w:val="24"/>
          <w:szCs w:val="24"/>
        </w:rPr>
        <w:t xml:space="preserve"> rokovali s majiteľkami pozemkov</w:t>
      </w:r>
      <w:r>
        <w:rPr>
          <w:rFonts w:ascii="Times New Roman" w:hAnsi="Times New Roman"/>
          <w:sz w:val="24"/>
          <w:szCs w:val="24"/>
        </w:rPr>
        <w:t xml:space="preserve"> parcele</w:t>
      </w:r>
      <w:r w:rsidR="003832FA">
        <w:rPr>
          <w:rFonts w:ascii="Times New Roman" w:hAnsi="Times New Roman"/>
          <w:sz w:val="24"/>
          <w:szCs w:val="24"/>
        </w:rPr>
        <w:t xml:space="preserve"> č. 745/1 a 745/2</w:t>
      </w:r>
      <w:r w:rsidR="0068573D">
        <w:rPr>
          <w:rFonts w:ascii="Times New Roman" w:hAnsi="Times New Roman"/>
          <w:sz w:val="24"/>
          <w:szCs w:val="24"/>
        </w:rPr>
        <w:t>, kde chce obec vybudovať v rámci protipovodňových opatrení</w:t>
      </w:r>
      <w:r>
        <w:rPr>
          <w:rFonts w:ascii="Times New Roman" w:hAnsi="Times New Roman"/>
          <w:sz w:val="24"/>
          <w:szCs w:val="24"/>
        </w:rPr>
        <w:t xml:space="preserve"> druhý priepust do potoka.</w:t>
      </w:r>
      <w:r w:rsidR="003832FA">
        <w:rPr>
          <w:rFonts w:ascii="Times New Roman" w:hAnsi="Times New Roman"/>
          <w:sz w:val="24"/>
          <w:szCs w:val="24"/>
        </w:rPr>
        <w:t xml:space="preserve"> Majiteľky pozemkov p. </w:t>
      </w:r>
      <w:proofErr w:type="spellStart"/>
      <w:r w:rsidR="003832FA">
        <w:rPr>
          <w:rFonts w:ascii="Times New Roman" w:hAnsi="Times New Roman"/>
          <w:sz w:val="24"/>
          <w:szCs w:val="24"/>
        </w:rPr>
        <w:t>Foltýnová</w:t>
      </w:r>
      <w:proofErr w:type="spellEnd"/>
      <w:r w:rsidR="003832FA">
        <w:rPr>
          <w:rFonts w:ascii="Times New Roman" w:hAnsi="Times New Roman"/>
          <w:sz w:val="24"/>
          <w:szCs w:val="24"/>
        </w:rPr>
        <w:t xml:space="preserve"> a p. </w:t>
      </w:r>
      <w:proofErr w:type="spellStart"/>
      <w:r w:rsidR="003832FA">
        <w:rPr>
          <w:rFonts w:ascii="Times New Roman" w:hAnsi="Times New Roman"/>
          <w:sz w:val="24"/>
          <w:szCs w:val="24"/>
        </w:rPr>
        <w:t>Marečková</w:t>
      </w:r>
      <w:proofErr w:type="spellEnd"/>
      <w:r w:rsidR="003832FA">
        <w:rPr>
          <w:rFonts w:ascii="Times New Roman" w:hAnsi="Times New Roman"/>
          <w:sz w:val="24"/>
          <w:szCs w:val="24"/>
        </w:rPr>
        <w:t xml:space="preserve"> navrhli vymeniť uvedené pozemky za časť obecného pozemku na </w:t>
      </w:r>
      <w:r>
        <w:rPr>
          <w:rFonts w:ascii="Times New Roman" w:hAnsi="Times New Roman"/>
          <w:sz w:val="24"/>
          <w:szCs w:val="24"/>
        </w:rPr>
        <w:t>K</w:t>
      </w:r>
      <w:r w:rsidR="003832FA">
        <w:rPr>
          <w:rFonts w:ascii="Times New Roman" w:hAnsi="Times New Roman"/>
          <w:sz w:val="24"/>
          <w:szCs w:val="24"/>
        </w:rPr>
        <w:t xml:space="preserve">rátkych lúkach pri potoku. Poslanci návrh prediskutovali a rozhodli sa, že  </w:t>
      </w:r>
      <w:r w:rsidR="00224115">
        <w:rPr>
          <w:rFonts w:ascii="Times New Roman" w:hAnsi="Times New Roman"/>
          <w:sz w:val="24"/>
          <w:szCs w:val="24"/>
        </w:rPr>
        <w:t xml:space="preserve">konečné rozhodnutie v tejto veci urobia na </w:t>
      </w:r>
      <w:r w:rsidR="003832FA">
        <w:rPr>
          <w:rFonts w:ascii="Times New Roman" w:hAnsi="Times New Roman"/>
          <w:sz w:val="24"/>
          <w:szCs w:val="24"/>
        </w:rPr>
        <w:t>nasledujúcej schôdzi.</w:t>
      </w:r>
      <w:r w:rsidR="0068573D">
        <w:rPr>
          <w:rFonts w:ascii="Times New Roman" w:hAnsi="Times New Roman"/>
          <w:sz w:val="24"/>
          <w:szCs w:val="24"/>
        </w:rPr>
        <w:t xml:space="preserve"> </w:t>
      </w:r>
    </w:p>
    <w:p w:rsidR="0068573D" w:rsidRDefault="0068573D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73D" w:rsidRPr="003832FA" w:rsidRDefault="0068573D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32FA">
        <w:rPr>
          <w:rFonts w:ascii="Times New Roman" w:hAnsi="Times New Roman"/>
          <w:b/>
          <w:sz w:val="24"/>
          <w:szCs w:val="24"/>
        </w:rPr>
        <w:t>Žiadosť o </w:t>
      </w:r>
      <w:r w:rsidR="00224115">
        <w:rPr>
          <w:rFonts w:ascii="Times New Roman" w:hAnsi="Times New Roman"/>
          <w:b/>
          <w:sz w:val="24"/>
          <w:szCs w:val="24"/>
        </w:rPr>
        <w:t>kúpu</w:t>
      </w:r>
      <w:r w:rsidRPr="003832FA">
        <w:rPr>
          <w:rFonts w:ascii="Times New Roman" w:hAnsi="Times New Roman"/>
          <w:b/>
          <w:sz w:val="24"/>
          <w:szCs w:val="24"/>
        </w:rPr>
        <w:t xml:space="preserve"> pozemku – p. Gabriel Bila</w:t>
      </w:r>
    </w:p>
    <w:p w:rsidR="0068573D" w:rsidRDefault="00192B74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ďalšom bode sa zastupiteľstvo zaoberalo žiadosťou</w:t>
      </w:r>
      <w:r w:rsidR="00224115">
        <w:rPr>
          <w:rFonts w:ascii="Times New Roman" w:hAnsi="Times New Roman"/>
          <w:sz w:val="24"/>
          <w:szCs w:val="24"/>
        </w:rPr>
        <w:t xml:space="preserve"> Gabriela </w:t>
      </w:r>
      <w:proofErr w:type="spellStart"/>
      <w:r w:rsidR="00224115">
        <w:rPr>
          <w:rFonts w:ascii="Times New Roman" w:hAnsi="Times New Roman"/>
          <w:sz w:val="24"/>
          <w:szCs w:val="24"/>
        </w:rPr>
        <w:t>Bilu</w:t>
      </w:r>
      <w:proofErr w:type="spellEnd"/>
      <w:r>
        <w:rPr>
          <w:rFonts w:ascii="Times New Roman" w:hAnsi="Times New Roman"/>
          <w:sz w:val="24"/>
          <w:szCs w:val="24"/>
        </w:rPr>
        <w:t> o </w:t>
      </w:r>
      <w:r w:rsidR="00224115">
        <w:rPr>
          <w:rFonts w:ascii="Times New Roman" w:hAnsi="Times New Roman"/>
          <w:sz w:val="24"/>
          <w:szCs w:val="24"/>
        </w:rPr>
        <w:t>kúpu obecného pozemku</w:t>
      </w:r>
      <w:r>
        <w:rPr>
          <w:rFonts w:ascii="Times New Roman" w:hAnsi="Times New Roman"/>
          <w:sz w:val="24"/>
          <w:szCs w:val="24"/>
        </w:rPr>
        <w:t>. Poslanci si pozreli priložené materiály, mapu a </w:t>
      </w:r>
      <w:r w:rsidR="00224115">
        <w:rPr>
          <w:rFonts w:ascii="Times New Roman" w:hAnsi="Times New Roman"/>
          <w:sz w:val="24"/>
          <w:szCs w:val="24"/>
        </w:rPr>
        <w:t>skonštatovali</w:t>
      </w:r>
      <w:r>
        <w:rPr>
          <w:rFonts w:ascii="Times New Roman" w:hAnsi="Times New Roman"/>
          <w:sz w:val="24"/>
          <w:szCs w:val="24"/>
        </w:rPr>
        <w:t xml:space="preserve">, že </w:t>
      </w:r>
      <w:r w:rsidR="00224115">
        <w:rPr>
          <w:rFonts w:ascii="Times New Roman" w:hAnsi="Times New Roman"/>
          <w:sz w:val="24"/>
          <w:szCs w:val="24"/>
        </w:rPr>
        <w:t>je možné žiadosti vyhovieť</w:t>
      </w:r>
      <w:r>
        <w:rPr>
          <w:rFonts w:ascii="Times New Roman" w:hAnsi="Times New Roman"/>
          <w:sz w:val="24"/>
          <w:szCs w:val="24"/>
        </w:rPr>
        <w:t xml:space="preserve">. Pozemok </w:t>
      </w:r>
      <w:r w:rsidR="00224115">
        <w:rPr>
          <w:rFonts w:ascii="Times New Roman" w:hAnsi="Times New Roman"/>
          <w:sz w:val="24"/>
          <w:szCs w:val="24"/>
        </w:rPr>
        <w:t>môže byť odpredaný</w:t>
      </w:r>
      <w:r>
        <w:rPr>
          <w:rFonts w:ascii="Times New Roman" w:hAnsi="Times New Roman"/>
          <w:sz w:val="24"/>
          <w:szCs w:val="24"/>
        </w:rPr>
        <w:t xml:space="preserve"> na základe </w:t>
      </w:r>
      <w:r w:rsidR="00224115">
        <w:rPr>
          <w:rFonts w:ascii="Times New Roman" w:hAnsi="Times New Roman"/>
          <w:sz w:val="24"/>
          <w:szCs w:val="24"/>
        </w:rPr>
        <w:t xml:space="preserve">obchodnej </w:t>
      </w:r>
      <w:r>
        <w:rPr>
          <w:rFonts w:ascii="Times New Roman" w:hAnsi="Times New Roman"/>
          <w:sz w:val="24"/>
          <w:szCs w:val="24"/>
        </w:rPr>
        <w:t xml:space="preserve">verejnej súťaže, ktorú obec vyhlási. </w:t>
      </w:r>
      <w:r w:rsidR="00766123">
        <w:rPr>
          <w:rFonts w:ascii="Times New Roman" w:hAnsi="Times New Roman"/>
          <w:sz w:val="24"/>
          <w:szCs w:val="24"/>
        </w:rPr>
        <w:t>Zároveň sa dohodli na podmienkach vyhlásenia verejnej súťaže</w:t>
      </w:r>
      <w:r w:rsidR="00C34A2D">
        <w:rPr>
          <w:rFonts w:ascii="Times New Roman" w:hAnsi="Times New Roman"/>
          <w:sz w:val="24"/>
          <w:szCs w:val="24"/>
        </w:rPr>
        <w:t xml:space="preserve">. </w:t>
      </w:r>
      <w:r w:rsidR="00224115">
        <w:rPr>
          <w:rFonts w:ascii="Times New Roman" w:hAnsi="Times New Roman"/>
          <w:sz w:val="24"/>
          <w:szCs w:val="24"/>
        </w:rPr>
        <w:t>Ide o časť</w:t>
      </w:r>
      <w:r w:rsidR="00766123">
        <w:rPr>
          <w:rFonts w:ascii="Times New Roman" w:hAnsi="Times New Roman"/>
          <w:sz w:val="24"/>
          <w:szCs w:val="24"/>
        </w:rPr>
        <w:t xml:space="preserve"> pozemku</w:t>
      </w:r>
      <w:r w:rsidR="00B6736C">
        <w:rPr>
          <w:rFonts w:ascii="Times New Roman" w:hAnsi="Times New Roman"/>
          <w:sz w:val="24"/>
          <w:szCs w:val="24"/>
        </w:rPr>
        <w:t xml:space="preserve"> v k.</w:t>
      </w:r>
      <w:r w:rsidR="00A41810">
        <w:rPr>
          <w:rFonts w:ascii="Times New Roman" w:hAnsi="Times New Roman"/>
          <w:sz w:val="24"/>
          <w:szCs w:val="24"/>
        </w:rPr>
        <w:t xml:space="preserve"> </w:t>
      </w:r>
      <w:r w:rsidR="00B6736C">
        <w:rPr>
          <w:rFonts w:ascii="Times New Roman" w:hAnsi="Times New Roman"/>
          <w:sz w:val="24"/>
          <w:szCs w:val="24"/>
        </w:rPr>
        <w:t>ú. Malé Zálužie</w:t>
      </w:r>
      <w:r w:rsidR="00766123">
        <w:rPr>
          <w:rFonts w:ascii="Times New Roman" w:hAnsi="Times New Roman"/>
          <w:sz w:val="24"/>
          <w:szCs w:val="24"/>
        </w:rPr>
        <w:t xml:space="preserve"> </w:t>
      </w:r>
      <w:r w:rsidR="004F09F9">
        <w:rPr>
          <w:rFonts w:ascii="Times New Roman" w:hAnsi="Times New Roman"/>
          <w:sz w:val="24"/>
          <w:szCs w:val="24"/>
        </w:rPr>
        <w:t>vo výmere 508 m</w:t>
      </w:r>
      <w:r w:rsidR="004F09F9" w:rsidRPr="004F09F9">
        <w:rPr>
          <w:rFonts w:ascii="Times New Roman" w:hAnsi="Times New Roman"/>
          <w:sz w:val="24"/>
          <w:szCs w:val="24"/>
          <w:vertAlign w:val="superscript"/>
        </w:rPr>
        <w:t>2</w:t>
      </w:r>
      <w:r w:rsidR="00C34A2D">
        <w:rPr>
          <w:rFonts w:ascii="Times New Roman" w:hAnsi="Times New Roman"/>
          <w:sz w:val="24"/>
          <w:szCs w:val="24"/>
        </w:rPr>
        <w:t xml:space="preserve"> </w:t>
      </w:r>
      <w:r w:rsidR="00224115">
        <w:rPr>
          <w:rFonts w:ascii="Times New Roman" w:hAnsi="Times New Roman"/>
          <w:sz w:val="24"/>
          <w:szCs w:val="24"/>
        </w:rPr>
        <w:t>z parcely č. 950/101</w:t>
      </w:r>
      <w:r w:rsidR="00C34A2D">
        <w:rPr>
          <w:rFonts w:ascii="Times New Roman" w:hAnsi="Times New Roman"/>
          <w:sz w:val="24"/>
          <w:szCs w:val="24"/>
        </w:rPr>
        <w:t xml:space="preserve"> v minimálnej hodnote</w:t>
      </w:r>
      <w:r w:rsidR="004F09F9">
        <w:rPr>
          <w:rFonts w:ascii="Times New Roman" w:hAnsi="Times New Roman"/>
          <w:sz w:val="24"/>
          <w:szCs w:val="24"/>
        </w:rPr>
        <w:t xml:space="preserve"> 4,00 €/m</w:t>
      </w:r>
      <w:r w:rsidR="004F09F9" w:rsidRPr="004F09F9">
        <w:rPr>
          <w:rFonts w:ascii="Times New Roman" w:hAnsi="Times New Roman"/>
          <w:sz w:val="24"/>
          <w:szCs w:val="24"/>
          <w:vertAlign w:val="superscript"/>
        </w:rPr>
        <w:t>2</w:t>
      </w:r>
      <w:r w:rsidR="004F09F9">
        <w:rPr>
          <w:rFonts w:ascii="Times New Roman" w:hAnsi="Times New Roman"/>
          <w:sz w:val="24"/>
          <w:szCs w:val="24"/>
        </w:rPr>
        <w:t>.</w:t>
      </w:r>
      <w:r w:rsidR="00DE0E79">
        <w:rPr>
          <w:rFonts w:ascii="Times New Roman" w:hAnsi="Times New Roman"/>
          <w:sz w:val="24"/>
          <w:szCs w:val="24"/>
        </w:rPr>
        <w:t xml:space="preserve"> Obchodná verejná súťaž bude zverejnená </w:t>
      </w:r>
      <w:r w:rsidR="003E0FAC">
        <w:rPr>
          <w:rFonts w:ascii="Times New Roman" w:hAnsi="Times New Roman"/>
          <w:sz w:val="24"/>
          <w:szCs w:val="24"/>
        </w:rPr>
        <w:t xml:space="preserve">po dobu </w:t>
      </w:r>
      <w:r w:rsidR="00DE0E79">
        <w:rPr>
          <w:rFonts w:ascii="Times New Roman" w:hAnsi="Times New Roman"/>
          <w:sz w:val="24"/>
          <w:szCs w:val="24"/>
        </w:rPr>
        <w:t>15 dní od jej vyhlásenia.</w:t>
      </w:r>
    </w:p>
    <w:p w:rsidR="003A7CA3" w:rsidRDefault="003A7CA3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CA3" w:rsidRDefault="003A7CA3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F406F6" w:rsidRPr="0068573D" w:rsidRDefault="00F406F6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365" w:rsidRDefault="00411365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Čistenie chodníka</w:t>
      </w:r>
    </w:p>
    <w:p w:rsidR="00E76833" w:rsidRDefault="00E42732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Rekonštrukcia obecných komunikácií</w:t>
      </w:r>
      <w:r w:rsidR="00224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jednou z priorít obecného zastupiteľstva. Prvým krokom k realizácii je zameranie obecných komunikácií a chodníkov. </w:t>
      </w:r>
      <w:r w:rsidR="005556E3">
        <w:rPr>
          <w:rFonts w:ascii="Times New Roman" w:hAnsi="Times New Roman"/>
          <w:sz w:val="24"/>
          <w:szCs w:val="24"/>
        </w:rPr>
        <w:t>Pri zameriavaní chodníku na dolnom konci sa zistilo,</w:t>
      </w:r>
      <w:r w:rsidR="00771829">
        <w:rPr>
          <w:rFonts w:ascii="Times New Roman" w:hAnsi="Times New Roman"/>
          <w:sz w:val="24"/>
          <w:szCs w:val="24"/>
        </w:rPr>
        <w:t xml:space="preserve"> že</w:t>
      </w:r>
      <w:r w:rsidR="005556E3">
        <w:rPr>
          <w:rFonts w:ascii="Times New Roman" w:hAnsi="Times New Roman"/>
          <w:sz w:val="24"/>
          <w:szCs w:val="24"/>
        </w:rPr>
        <w:t xml:space="preserve"> chodník pri č. d. 148 a č. d. 150 je znečistený veľkými nánosmi blata a buriny. Pre presné zameranie cesty a chodníka je potrebné túto časť</w:t>
      </w:r>
      <w:r w:rsidR="002E3D6A">
        <w:rPr>
          <w:rFonts w:ascii="Times New Roman" w:hAnsi="Times New Roman"/>
          <w:sz w:val="24"/>
          <w:szCs w:val="24"/>
        </w:rPr>
        <w:t xml:space="preserve"> chodníka</w:t>
      </w:r>
      <w:r w:rsidR="005556E3">
        <w:rPr>
          <w:rFonts w:ascii="Times New Roman" w:hAnsi="Times New Roman"/>
          <w:sz w:val="24"/>
          <w:szCs w:val="24"/>
        </w:rPr>
        <w:t xml:space="preserve"> vyčistiť. </w:t>
      </w:r>
      <w:r w:rsidR="00F406F6">
        <w:rPr>
          <w:rFonts w:ascii="Times New Roman" w:hAnsi="Times New Roman"/>
          <w:sz w:val="24"/>
          <w:szCs w:val="24"/>
        </w:rPr>
        <w:t xml:space="preserve">Na vypracovanie ponuky na vyčistenie chodníka bola </w:t>
      </w:r>
      <w:r w:rsidR="005556E3">
        <w:rPr>
          <w:rFonts w:ascii="Times New Roman" w:hAnsi="Times New Roman"/>
          <w:sz w:val="24"/>
          <w:szCs w:val="24"/>
        </w:rPr>
        <w:t xml:space="preserve">oslovená firma </w:t>
      </w:r>
      <w:proofErr w:type="spellStart"/>
      <w:r w:rsidR="005556E3">
        <w:rPr>
          <w:rFonts w:ascii="Times New Roman" w:hAnsi="Times New Roman"/>
          <w:sz w:val="24"/>
          <w:szCs w:val="24"/>
        </w:rPr>
        <w:t>Adamstav</w:t>
      </w:r>
      <w:proofErr w:type="spellEnd"/>
      <w:r w:rsidR="005556E3">
        <w:rPr>
          <w:rFonts w:ascii="Times New Roman" w:hAnsi="Times New Roman"/>
          <w:sz w:val="24"/>
          <w:szCs w:val="24"/>
        </w:rPr>
        <w:t xml:space="preserve"> a p. Patrik Bila</w:t>
      </w:r>
      <w:r w:rsidR="00F406F6">
        <w:rPr>
          <w:rFonts w:ascii="Times New Roman" w:hAnsi="Times New Roman"/>
          <w:sz w:val="24"/>
          <w:szCs w:val="24"/>
        </w:rPr>
        <w:t>.</w:t>
      </w:r>
      <w:r w:rsidR="005556E3">
        <w:rPr>
          <w:rFonts w:ascii="Times New Roman" w:hAnsi="Times New Roman"/>
          <w:sz w:val="24"/>
          <w:szCs w:val="24"/>
        </w:rPr>
        <w:t xml:space="preserve"> Obecné zastupiteľstvo vyh</w:t>
      </w:r>
      <w:r w:rsidR="00F13BDA">
        <w:rPr>
          <w:rFonts w:ascii="Times New Roman" w:hAnsi="Times New Roman"/>
          <w:sz w:val="24"/>
          <w:szCs w:val="24"/>
        </w:rPr>
        <w:t xml:space="preserve">odnotilo ponuky: Firma </w:t>
      </w:r>
      <w:proofErr w:type="spellStart"/>
      <w:r w:rsidR="00F13BDA">
        <w:rPr>
          <w:rFonts w:ascii="Times New Roman" w:hAnsi="Times New Roman"/>
          <w:sz w:val="24"/>
          <w:szCs w:val="24"/>
        </w:rPr>
        <w:t>Adamstav</w:t>
      </w:r>
      <w:proofErr w:type="spellEnd"/>
      <w:r w:rsidR="005556E3">
        <w:rPr>
          <w:rFonts w:ascii="Times New Roman" w:hAnsi="Times New Roman"/>
          <w:sz w:val="24"/>
          <w:szCs w:val="24"/>
        </w:rPr>
        <w:t xml:space="preserve"> pon</w:t>
      </w:r>
      <w:r w:rsidR="00F406F6">
        <w:rPr>
          <w:rFonts w:ascii="Times New Roman" w:hAnsi="Times New Roman"/>
          <w:sz w:val="24"/>
          <w:szCs w:val="24"/>
        </w:rPr>
        <w:t>úkol vyčistenie časti chodníka</w:t>
      </w:r>
      <w:r w:rsidR="005556E3">
        <w:rPr>
          <w:rFonts w:ascii="Times New Roman" w:hAnsi="Times New Roman"/>
          <w:sz w:val="24"/>
          <w:szCs w:val="24"/>
        </w:rPr>
        <w:t xml:space="preserve"> </w:t>
      </w:r>
      <w:r w:rsidR="00F406F6">
        <w:rPr>
          <w:rFonts w:ascii="Times New Roman" w:hAnsi="Times New Roman"/>
          <w:sz w:val="24"/>
          <w:szCs w:val="24"/>
        </w:rPr>
        <w:t>za 550,- € a p. Bila za</w:t>
      </w:r>
      <w:r w:rsidR="005556E3">
        <w:rPr>
          <w:rFonts w:ascii="Times New Roman" w:hAnsi="Times New Roman"/>
          <w:sz w:val="24"/>
          <w:szCs w:val="24"/>
        </w:rPr>
        <w:t xml:space="preserve"> 500,-</w:t>
      </w:r>
      <w:r w:rsidR="00F13BDA">
        <w:rPr>
          <w:rFonts w:ascii="Times New Roman" w:hAnsi="Times New Roman"/>
          <w:sz w:val="24"/>
          <w:szCs w:val="24"/>
        </w:rPr>
        <w:t xml:space="preserve"> </w:t>
      </w:r>
      <w:r w:rsidR="005556E3">
        <w:rPr>
          <w:rFonts w:ascii="Times New Roman" w:hAnsi="Times New Roman"/>
          <w:sz w:val="24"/>
          <w:szCs w:val="24"/>
        </w:rPr>
        <w:t>€</w:t>
      </w:r>
      <w:r w:rsidR="00C2157C">
        <w:rPr>
          <w:rFonts w:ascii="Times New Roman" w:hAnsi="Times New Roman"/>
          <w:sz w:val="24"/>
          <w:szCs w:val="24"/>
        </w:rPr>
        <w:t xml:space="preserve">. Po prerokovaní obecné zastupiteľstvo schválilo </w:t>
      </w:r>
      <w:r w:rsidR="00F406F6">
        <w:rPr>
          <w:rFonts w:ascii="Times New Roman" w:hAnsi="Times New Roman"/>
          <w:sz w:val="24"/>
          <w:szCs w:val="24"/>
        </w:rPr>
        <w:t xml:space="preserve">prijať </w:t>
      </w:r>
      <w:r w:rsidR="00C2157C">
        <w:rPr>
          <w:rFonts w:ascii="Times New Roman" w:hAnsi="Times New Roman"/>
          <w:sz w:val="24"/>
          <w:szCs w:val="24"/>
        </w:rPr>
        <w:t xml:space="preserve">nižšiu </w:t>
      </w:r>
      <w:r w:rsidR="002E3D6A">
        <w:rPr>
          <w:rFonts w:ascii="Times New Roman" w:hAnsi="Times New Roman"/>
          <w:sz w:val="24"/>
          <w:szCs w:val="24"/>
        </w:rPr>
        <w:t xml:space="preserve">cenovú </w:t>
      </w:r>
      <w:r w:rsidR="00C2157C">
        <w:rPr>
          <w:rFonts w:ascii="Times New Roman" w:hAnsi="Times New Roman"/>
          <w:sz w:val="24"/>
          <w:szCs w:val="24"/>
        </w:rPr>
        <w:t>ponuku</w:t>
      </w:r>
      <w:r w:rsidR="00F13BDA">
        <w:rPr>
          <w:rFonts w:ascii="Times New Roman" w:hAnsi="Times New Roman"/>
          <w:sz w:val="24"/>
          <w:szCs w:val="24"/>
        </w:rPr>
        <w:t xml:space="preserve"> </w:t>
      </w:r>
      <w:r w:rsidR="00F406F6">
        <w:rPr>
          <w:rFonts w:ascii="Times New Roman" w:hAnsi="Times New Roman"/>
          <w:sz w:val="24"/>
          <w:szCs w:val="24"/>
        </w:rPr>
        <w:t xml:space="preserve">od </w:t>
      </w:r>
      <w:r w:rsidR="00F13BDA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F13BDA">
        <w:rPr>
          <w:rFonts w:ascii="Times New Roman" w:hAnsi="Times New Roman"/>
          <w:sz w:val="24"/>
          <w:szCs w:val="24"/>
        </w:rPr>
        <w:t>Bilu</w:t>
      </w:r>
      <w:proofErr w:type="spellEnd"/>
      <w:r w:rsidR="00F13BDA">
        <w:rPr>
          <w:rFonts w:ascii="Times New Roman" w:hAnsi="Times New Roman"/>
          <w:sz w:val="24"/>
          <w:szCs w:val="24"/>
        </w:rPr>
        <w:t>.</w:t>
      </w:r>
    </w:p>
    <w:p w:rsidR="00F13BDA" w:rsidRDefault="00F13BDA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BDA" w:rsidRDefault="00F13BDA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6A3F07" w:rsidRDefault="006A3F07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Poškodené stromy na cintorínoch a pri pomníku padlých – výrub</w:t>
      </w:r>
    </w:p>
    <w:p w:rsidR="009531DE" w:rsidRDefault="00B35D3F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predchádzajúcej schôdzi obecné zastupiteľstvo rozhodlo</w:t>
      </w:r>
      <w:r w:rsidR="00A87453">
        <w:rPr>
          <w:rFonts w:ascii="Times New Roman" w:hAnsi="Times New Roman"/>
          <w:sz w:val="24"/>
          <w:szCs w:val="24"/>
        </w:rPr>
        <w:t>, že treba posúdiť</w:t>
      </w:r>
      <w:r>
        <w:rPr>
          <w:rFonts w:ascii="Times New Roman" w:hAnsi="Times New Roman"/>
          <w:sz w:val="24"/>
          <w:szCs w:val="24"/>
        </w:rPr>
        <w:t xml:space="preserve"> stav poškodených stromov na cintorínoch a pri pomníku padlých. </w:t>
      </w:r>
      <w:r w:rsidR="001E2940">
        <w:rPr>
          <w:rFonts w:ascii="Times New Roman" w:hAnsi="Times New Roman"/>
          <w:sz w:val="24"/>
          <w:szCs w:val="24"/>
        </w:rPr>
        <w:t xml:space="preserve">Dendrológ p. </w:t>
      </w:r>
      <w:proofErr w:type="spellStart"/>
      <w:r w:rsidR="001E2940">
        <w:rPr>
          <w:rFonts w:ascii="Times New Roman" w:hAnsi="Times New Roman"/>
          <w:sz w:val="24"/>
          <w:szCs w:val="24"/>
        </w:rPr>
        <w:t>Áč</w:t>
      </w:r>
      <w:proofErr w:type="spellEnd"/>
      <w:r w:rsidR="00FE08A5">
        <w:rPr>
          <w:rFonts w:ascii="Times New Roman" w:hAnsi="Times New Roman"/>
          <w:sz w:val="24"/>
          <w:szCs w:val="24"/>
        </w:rPr>
        <w:t xml:space="preserve"> z firmy </w:t>
      </w:r>
      <w:proofErr w:type="spellStart"/>
      <w:r w:rsidR="00FE08A5">
        <w:rPr>
          <w:rFonts w:ascii="Times New Roman" w:hAnsi="Times New Roman"/>
          <w:sz w:val="24"/>
          <w:szCs w:val="24"/>
        </w:rPr>
        <w:t>Arboria</w:t>
      </w:r>
      <w:proofErr w:type="spellEnd"/>
      <w:r w:rsidR="001E2940">
        <w:rPr>
          <w:rFonts w:ascii="Times New Roman" w:hAnsi="Times New Roman"/>
          <w:sz w:val="24"/>
          <w:szCs w:val="24"/>
        </w:rPr>
        <w:t xml:space="preserve"> skontroloval stav stromov na detskom ihrisku, cintorínoch, lipy pri</w:t>
      </w:r>
      <w:r w:rsidR="00FE08A5">
        <w:rPr>
          <w:rFonts w:ascii="Times New Roman" w:hAnsi="Times New Roman"/>
          <w:sz w:val="24"/>
          <w:szCs w:val="24"/>
        </w:rPr>
        <w:t xml:space="preserve"> starom</w:t>
      </w:r>
      <w:r w:rsidR="001E2940">
        <w:rPr>
          <w:rFonts w:ascii="Times New Roman" w:hAnsi="Times New Roman"/>
          <w:sz w:val="24"/>
          <w:szCs w:val="24"/>
        </w:rPr>
        <w:t xml:space="preserve"> futbalovom ihrisku a navrhol </w:t>
      </w:r>
      <w:r w:rsidR="00E903C8">
        <w:rPr>
          <w:rFonts w:ascii="Times New Roman" w:hAnsi="Times New Roman"/>
          <w:sz w:val="24"/>
          <w:szCs w:val="24"/>
        </w:rPr>
        <w:t xml:space="preserve">vypíliť </w:t>
      </w:r>
      <w:r w:rsidR="001E2940">
        <w:rPr>
          <w:rFonts w:ascii="Times New Roman" w:hAnsi="Times New Roman"/>
          <w:sz w:val="24"/>
          <w:szCs w:val="24"/>
        </w:rPr>
        <w:t xml:space="preserve"> poškodené stromy:  2</w:t>
      </w:r>
      <w:r w:rsidR="003A7E10">
        <w:rPr>
          <w:rFonts w:ascii="Times New Roman" w:hAnsi="Times New Roman"/>
          <w:sz w:val="24"/>
          <w:szCs w:val="24"/>
        </w:rPr>
        <w:t xml:space="preserve"> ks</w:t>
      </w:r>
      <w:r w:rsidR="001E2940">
        <w:rPr>
          <w:rFonts w:ascii="Times New Roman" w:hAnsi="Times New Roman"/>
          <w:sz w:val="24"/>
          <w:szCs w:val="24"/>
        </w:rPr>
        <w:t xml:space="preserve"> orech</w:t>
      </w:r>
      <w:r w:rsidR="003A7E10">
        <w:rPr>
          <w:rFonts w:ascii="Times New Roman" w:hAnsi="Times New Roman"/>
          <w:sz w:val="24"/>
          <w:szCs w:val="24"/>
        </w:rPr>
        <w:t xml:space="preserve">a </w:t>
      </w:r>
      <w:r w:rsidR="001E2940">
        <w:rPr>
          <w:rFonts w:ascii="Times New Roman" w:hAnsi="Times New Roman"/>
          <w:sz w:val="24"/>
          <w:szCs w:val="24"/>
        </w:rPr>
        <w:t>kráľovské</w:t>
      </w:r>
      <w:r w:rsidR="003A7E10">
        <w:rPr>
          <w:rFonts w:ascii="Times New Roman" w:hAnsi="Times New Roman"/>
          <w:sz w:val="24"/>
          <w:szCs w:val="24"/>
        </w:rPr>
        <w:t>ho</w:t>
      </w:r>
      <w:r w:rsidR="001E2940">
        <w:rPr>
          <w:rFonts w:ascii="Times New Roman" w:hAnsi="Times New Roman"/>
          <w:sz w:val="24"/>
          <w:szCs w:val="24"/>
        </w:rPr>
        <w:t xml:space="preserve"> na hornom cintoríne, lipu pri pomníku padlých,</w:t>
      </w:r>
      <w:r w:rsidR="003A7E10">
        <w:rPr>
          <w:rFonts w:ascii="Times New Roman" w:hAnsi="Times New Roman"/>
          <w:sz w:val="24"/>
          <w:szCs w:val="24"/>
        </w:rPr>
        <w:t xml:space="preserve"> 2 ks</w:t>
      </w:r>
      <w:r w:rsidR="001E2940">
        <w:rPr>
          <w:rFonts w:ascii="Times New Roman" w:hAnsi="Times New Roman"/>
          <w:sz w:val="24"/>
          <w:szCs w:val="24"/>
        </w:rPr>
        <w:t xml:space="preserve"> lip</w:t>
      </w:r>
      <w:r w:rsidR="003A7E10">
        <w:rPr>
          <w:rFonts w:ascii="Times New Roman" w:hAnsi="Times New Roman"/>
          <w:sz w:val="24"/>
          <w:szCs w:val="24"/>
        </w:rPr>
        <w:t>y</w:t>
      </w:r>
      <w:r w:rsidR="001E2940">
        <w:rPr>
          <w:rFonts w:ascii="Times New Roman" w:hAnsi="Times New Roman"/>
          <w:sz w:val="24"/>
          <w:szCs w:val="24"/>
        </w:rPr>
        <w:t xml:space="preserve"> malolist</w:t>
      </w:r>
      <w:r w:rsidR="003A7E10">
        <w:rPr>
          <w:rFonts w:ascii="Times New Roman" w:hAnsi="Times New Roman"/>
          <w:sz w:val="24"/>
          <w:szCs w:val="24"/>
        </w:rPr>
        <w:t>ej</w:t>
      </w:r>
      <w:r w:rsidR="001E2940">
        <w:rPr>
          <w:rFonts w:ascii="Times New Roman" w:hAnsi="Times New Roman"/>
          <w:sz w:val="24"/>
          <w:szCs w:val="24"/>
        </w:rPr>
        <w:t xml:space="preserve"> </w:t>
      </w:r>
      <w:r w:rsidR="003A7E10">
        <w:rPr>
          <w:rFonts w:ascii="Times New Roman" w:hAnsi="Times New Roman"/>
          <w:sz w:val="24"/>
          <w:szCs w:val="24"/>
        </w:rPr>
        <w:t>na dolnom cintoríne</w:t>
      </w:r>
      <w:r w:rsidR="001E2940">
        <w:rPr>
          <w:rFonts w:ascii="Times New Roman" w:hAnsi="Times New Roman"/>
          <w:sz w:val="24"/>
          <w:szCs w:val="24"/>
        </w:rPr>
        <w:t>.</w:t>
      </w:r>
      <w:r w:rsidR="00FE08A5">
        <w:rPr>
          <w:rFonts w:ascii="Times New Roman" w:hAnsi="Times New Roman"/>
          <w:sz w:val="24"/>
          <w:szCs w:val="24"/>
        </w:rPr>
        <w:t xml:space="preserve"> (Podrobnosti v prílohe zápisnice.)</w:t>
      </w:r>
      <w:r w:rsidR="001E2940">
        <w:rPr>
          <w:rFonts w:ascii="Times New Roman" w:hAnsi="Times New Roman"/>
          <w:sz w:val="24"/>
          <w:szCs w:val="24"/>
        </w:rPr>
        <w:t xml:space="preserve"> </w:t>
      </w:r>
      <w:r w:rsidR="003A7E10">
        <w:rPr>
          <w:rFonts w:ascii="Times New Roman" w:hAnsi="Times New Roman"/>
          <w:sz w:val="24"/>
          <w:szCs w:val="24"/>
        </w:rPr>
        <w:t xml:space="preserve">Zároveň </w:t>
      </w:r>
      <w:r w:rsidR="009531DE">
        <w:rPr>
          <w:rFonts w:ascii="Times New Roman" w:hAnsi="Times New Roman"/>
          <w:sz w:val="24"/>
          <w:szCs w:val="24"/>
        </w:rPr>
        <w:t>navrhol</w:t>
      </w:r>
      <w:r w:rsidR="003A7E10">
        <w:rPr>
          <w:rFonts w:ascii="Times New Roman" w:hAnsi="Times New Roman"/>
          <w:sz w:val="24"/>
          <w:szCs w:val="24"/>
        </w:rPr>
        <w:t xml:space="preserve"> ošetreni</w:t>
      </w:r>
      <w:r w:rsidR="009531DE">
        <w:rPr>
          <w:rFonts w:ascii="Times New Roman" w:hAnsi="Times New Roman"/>
          <w:sz w:val="24"/>
          <w:szCs w:val="24"/>
        </w:rPr>
        <w:t>e</w:t>
      </w:r>
      <w:r w:rsidR="003A7E10">
        <w:rPr>
          <w:rFonts w:ascii="Times New Roman" w:hAnsi="Times New Roman"/>
          <w:sz w:val="24"/>
          <w:szCs w:val="24"/>
        </w:rPr>
        <w:t xml:space="preserve"> ostatných stromov na vyššie spomenutých pozemkoch</w:t>
      </w:r>
      <w:r w:rsidR="009531DE">
        <w:rPr>
          <w:rFonts w:ascii="Times New Roman" w:hAnsi="Times New Roman"/>
          <w:sz w:val="24"/>
          <w:szCs w:val="24"/>
        </w:rPr>
        <w:t xml:space="preserve"> a zaslal cenník</w:t>
      </w:r>
      <w:r w:rsidR="003A7E10">
        <w:rPr>
          <w:rFonts w:ascii="Times New Roman" w:hAnsi="Times New Roman"/>
          <w:sz w:val="24"/>
          <w:szCs w:val="24"/>
        </w:rPr>
        <w:t>. Obecné zastupiteľstvo schválilo výrub poškodených stromov</w:t>
      </w:r>
      <w:r w:rsidR="009531DE">
        <w:rPr>
          <w:rFonts w:ascii="Times New Roman" w:hAnsi="Times New Roman"/>
          <w:sz w:val="24"/>
          <w:szCs w:val="24"/>
        </w:rPr>
        <w:t xml:space="preserve"> s tým, že po porade so záhradný</w:t>
      </w:r>
      <w:r w:rsidR="00FE08A5">
        <w:rPr>
          <w:rFonts w:ascii="Times New Roman" w:hAnsi="Times New Roman"/>
          <w:sz w:val="24"/>
          <w:szCs w:val="24"/>
        </w:rPr>
        <w:t>m</w:t>
      </w:r>
      <w:r w:rsidR="009531DE">
        <w:rPr>
          <w:rFonts w:ascii="Times New Roman" w:hAnsi="Times New Roman"/>
          <w:sz w:val="24"/>
          <w:szCs w:val="24"/>
        </w:rPr>
        <w:t xml:space="preserve"> architektom bude zabezpečená náhradná výsadba</w:t>
      </w:r>
      <w:r w:rsidR="003A7E10">
        <w:rPr>
          <w:rFonts w:ascii="Times New Roman" w:hAnsi="Times New Roman"/>
          <w:sz w:val="24"/>
          <w:szCs w:val="24"/>
        </w:rPr>
        <w:t xml:space="preserve">. </w:t>
      </w:r>
      <w:r w:rsidR="009531DE">
        <w:rPr>
          <w:rFonts w:ascii="Times New Roman" w:hAnsi="Times New Roman"/>
          <w:sz w:val="24"/>
          <w:szCs w:val="24"/>
        </w:rPr>
        <w:t xml:space="preserve">Výrub stromov vykonajú členovia DHZ. </w:t>
      </w:r>
    </w:p>
    <w:p w:rsidR="003A7E10" w:rsidRDefault="003A7E10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E10" w:rsidRDefault="003A7E10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F13BDA" w:rsidRPr="00E76833" w:rsidRDefault="00F13BDA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833" w:rsidRDefault="00E76833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 finančný príspevok – Centrum voľného času v Nitre</w:t>
      </w:r>
    </w:p>
    <w:p w:rsidR="00E76833" w:rsidRDefault="00E903C8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voľného času v</w:t>
      </w:r>
      <w:r w:rsidR="00240ED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Nitre</w:t>
      </w:r>
      <w:r w:rsidR="00240ED2">
        <w:rPr>
          <w:rFonts w:ascii="Times New Roman" w:hAnsi="Times New Roman"/>
          <w:sz w:val="24"/>
          <w:szCs w:val="24"/>
        </w:rPr>
        <w:t xml:space="preserve"> (CVČ)</w:t>
      </w:r>
      <w:r>
        <w:rPr>
          <w:rFonts w:ascii="Times New Roman" w:hAnsi="Times New Roman"/>
          <w:sz w:val="24"/>
          <w:szCs w:val="24"/>
        </w:rPr>
        <w:t xml:space="preserve"> požiadalo obec o poskytnutie finančných prostriedkov na </w:t>
      </w:r>
      <w:r w:rsidR="00240ED2">
        <w:rPr>
          <w:rFonts w:ascii="Times New Roman" w:hAnsi="Times New Roman"/>
          <w:sz w:val="24"/>
          <w:szCs w:val="24"/>
        </w:rPr>
        <w:t xml:space="preserve">dieťa navštevujúce záujmové vzdelávanie v CVČ. </w:t>
      </w:r>
      <w:r w:rsidR="004C21AC">
        <w:rPr>
          <w:rFonts w:ascii="Times New Roman" w:hAnsi="Times New Roman"/>
          <w:sz w:val="24"/>
          <w:szCs w:val="24"/>
        </w:rPr>
        <w:t>V minulom roku ho navštevovalo jedno dieťa a</w:t>
      </w:r>
      <w:r w:rsidR="008E327C">
        <w:rPr>
          <w:rFonts w:ascii="Times New Roman" w:hAnsi="Times New Roman"/>
          <w:sz w:val="24"/>
          <w:szCs w:val="24"/>
        </w:rPr>
        <w:t xml:space="preserve"> ročné </w:t>
      </w:r>
      <w:r w:rsidR="004C21AC">
        <w:rPr>
          <w:rFonts w:ascii="Times New Roman" w:hAnsi="Times New Roman"/>
          <w:sz w:val="24"/>
          <w:szCs w:val="24"/>
        </w:rPr>
        <w:t xml:space="preserve"> náklady boli 81,70 €. </w:t>
      </w:r>
      <w:r w:rsidR="00051AC3">
        <w:rPr>
          <w:rFonts w:ascii="Times New Roman" w:hAnsi="Times New Roman"/>
          <w:sz w:val="24"/>
          <w:szCs w:val="24"/>
        </w:rPr>
        <w:t xml:space="preserve">Obecné zastupiteľstvo </w:t>
      </w:r>
      <w:r w:rsidR="008E327C">
        <w:rPr>
          <w:rFonts w:ascii="Times New Roman" w:hAnsi="Times New Roman"/>
          <w:sz w:val="24"/>
          <w:szCs w:val="24"/>
        </w:rPr>
        <w:t>schválilo</w:t>
      </w:r>
      <w:r w:rsidR="00051AC3">
        <w:rPr>
          <w:rFonts w:ascii="Times New Roman" w:hAnsi="Times New Roman"/>
          <w:sz w:val="24"/>
          <w:szCs w:val="24"/>
        </w:rPr>
        <w:t xml:space="preserve">, že finančný príspevok </w:t>
      </w:r>
      <w:r w:rsidR="008E327C">
        <w:rPr>
          <w:rFonts w:ascii="Times New Roman" w:hAnsi="Times New Roman"/>
          <w:sz w:val="24"/>
          <w:szCs w:val="24"/>
        </w:rPr>
        <w:t>Centru voľného času v Nitre bude poskytnutý vo výške 81,70 €.</w:t>
      </w:r>
    </w:p>
    <w:p w:rsidR="00E903C8" w:rsidRDefault="00E903C8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AC3" w:rsidRDefault="00051AC3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051AC3" w:rsidRPr="00E76833" w:rsidRDefault="00051AC3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833" w:rsidRPr="00E76833" w:rsidRDefault="00E76833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Odpredaj ústredného kúrenia</w:t>
      </w:r>
    </w:p>
    <w:p w:rsidR="00F406F6" w:rsidRDefault="008E327C" w:rsidP="00893DD8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sklade pri obecnom úrade je uložené ústredné kúrenie</w:t>
      </w:r>
      <w:r w:rsidR="00F406F6">
        <w:rPr>
          <w:rFonts w:ascii="Times New Roman" w:hAnsi="Times New Roman"/>
          <w:sz w:val="24"/>
          <w:szCs w:val="24"/>
        </w:rPr>
        <w:t xml:space="preserve"> zakúpené v roku 2006</w:t>
      </w:r>
      <w:r>
        <w:rPr>
          <w:rFonts w:ascii="Times New Roman" w:hAnsi="Times New Roman"/>
          <w:sz w:val="24"/>
          <w:szCs w:val="24"/>
        </w:rPr>
        <w:t xml:space="preserve">, ktoré sa plánovalo </w:t>
      </w:r>
      <w:r w:rsidR="00F406F6">
        <w:rPr>
          <w:rFonts w:ascii="Times New Roman" w:hAnsi="Times New Roman"/>
          <w:sz w:val="24"/>
          <w:szCs w:val="24"/>
        </w:rPr>
        <w:t>použiť</w:t>
      </w:r>
      <w:r w:rsidR="00A215C6">
        <w:rPr>
          <w:rFonts w:ascii="Times New Roman" w:hAnsi="Times New Roman"/>
          <w:sz w:val="24"/>
          <w:szCs w:val="24"/>
        </w:rPr>
        <w:t xml:space="preserve"> v budove bývalej školy. Keďže rekonštrukcia </w:t>
      </w:r>
      <w:r w:rsidR="00F406F6">
        <w:rPr>
          <w:rFonts w:ascii="Times New Roman" w:hAnsi="Times New Roman"/>
          <w:sz w:val="24"/>
          <w:szCs w:val="24"/>
        </w:rPr>
        <w:t xml:space="preserve">budovy </w:t>
      </w:r>
      <w:r w:rsidR="00A215C6">
        <w:rPr>
          <w:rFonts w:ascii="Times New Roman" w:hAnsi="Times New Roman"/>
          <w:sz w:val="24"/>
          <w:szCs w:val="24"/>
        </w:rPr>
        <w:t>sa doteraz ne</w:t>
      </w:r>
      <w:r w:rsidR="00F406F6">
        <w:rPr>
          <w:rFonts w:ascii="Times New Roman" w:hAnsi="Times New Roman"/>
          <w:sz w:val="24"/>
          <w:szCs w:val="24"/>
        </w:rPr>
        <w:t>realizovala</w:t>
      </w:r>
      <w:r w:rsidR="00E54E53">
        <w:rPr>
          <w:rFonts w:ascii="Times New Roman" w:hAnsi="Times New Roman"/>
          <w:sz w:val="24"/>
          <w:szCs w:val="24"/>
        </w:rPr>
        <w:t xml:space="preserve"> a v súčasnosti je ústredné kúrenie zastarané a nepotrebné, </w:t>
      </w:r>
      <w:r w:rsidR="00A215C6">
        <w:rPr>
          <w:rFonts w:ascii="Times New Roman" w:hAnsi="Times New Roman"/>
          <w:sz w:val="24"/>
          <w:szCs w:val="24"/>
        </w:rPr>
        <w:t xml:space="preserve">obecné zastupiteľstvo </w:t>
      </w:r>
      <w:r w:rsidR="00F406F6">
        <w:rPr>
          <w:rFonts w:ascii="Times New Roman" w:hAnsi="Times New Roman"/>
          <w:sz w:val="24"/>
          <w:szCs w:val="24"/>
        </w:rPr>
        <w:t xml:space="preserve">sa ho </w:t>
      </w:r>
      <w:r w:rsidR="00A215C6">
        <w:rPr>
          <w:rFonts w:ascii="Times New Roman" w:hAnsi="Times New Roman"/>
          <w:sz w:val="24"/>
          <w:szCs w:val="24"/>
        </w:rPr>
        <w:t xml:space="preserve">rozhodlo ponúknuť </w:t>
      </w:r>
      <w:r w:rsidR="00FE08A5">
        <w:rPr>
          <w:rFonts w:ascii="Times New Roman" w:hAnsi="Times New Roman"/>
          <w:sz w:val="24"/>
          <w:szCs w:val="24"/>
        </w:rPr>
        <w:t xml:space="preserve">ho na </w:t>
      </w:r>
      <w:r w:rsidR="00A215C6">
        <w:rPr>
          <w:rFonts w:ascii="Times New Roman" w:hAnsi="Times New Roman"/>
          <w:sz w:val="24"/>
          <w:szCs w:val="24"/>
        </w:rPr>
        <w:t>predaj.</w:t>
      </w:r>
      <w:r w:rsidR="00FE08A5">
        <w:rPr>
          <w:rFonts w:ascii="Times New Roman" w:hAnsi="Times New Roman"/>
          <w:sz w:val="24"/>
          <w:szCs w:val="24"/>
        </w:rPr>
        <w:t xml:space="preserve"> Projekt na opravu budovy bývalej školy je pripravený a počíta sa v ňom s iným typom kúrenia.</w:t>
      </w:r>
      <w:r w:rsidR="00A215C6">
        <w:rPr>
          <w:rFonts w:ascii="Times New Roman" w:hAnsi="Times New Roman"/>
          <w:sz w:val="24"/>
          <w:szCs w:val="24"/>
        </w:rPr>
        <w:t xml:space="preserve"> </w:t>
      </w:r>
      <w:r w:rsidR="00F406F6">
        <w:rPr>
          <w:rFonts w:ascii="Times New Roman" w:hAnsi="Times New Roman"/>
          <w:sz w:val="24"/>
          <w:szCs w:val="24"/>
        </w:rPr>
        <w:t xml:space="preserve">Poslanci jednohlasne </w:t>
      </w:r>
      <w:r w:rsidR="00E54E53">
        <w:rPr>
          <w:rFonts w:ascii="Times New Roman" w:hAnsi="Times New Roman"/>
          <w:sz w:val="24"/>
          <w:szCs w:val="24"/>
        </w:rPr>
        <w:t xml:space="preserve">tento zámer schválili. </w:t>
      </w:r>
      <w:r w:rsidR="00F406F6">
        <w:rPr>
          <w:rFonts w:ascii="Times New Roman" w:hAnsi="Times New Roman"/>
          <w:sz w:val="24"/>
          <w:szCs w:val="24"/>
        </w:rPr>
        <w:t>Následne je potrebné určiť výšku sumy na odpredaj</w:t>
      </w:r>
      <w:r w:rsidR="00E54E53">
        <w:rPr>
          <w:rFonts w:ascii="Times New Roman" w:hAnsi="Times New Roman"/>
          <w:sz w:val="24"/>
          <w:szCs w:val="24"/>
        </w:rPr>
        <w:t xml:space="preserve"> ústredného kúrenia</w:t>
      </w:r>
      <w:r w:rsidR="00F406F6">
        <w:rPr>
          <w:rFonts w:ascii="Times New Roman" w:hAnsi="Times New Roman"/>
          <w:sz w:val="24"/>
          <w:szCs w:val="24"/>
        </w:rPr>
        <w:t xml:space="preserve">.   </w:t>
      </w:r>
    </w:p>
    <w:p w:rsidR="00092C7F" w:rsidRDefault="00092C7F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5C6" w:rsidRDefault="00A215C6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A215C6" w:rsidRDefault="00A215C6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6F6" w:rsidRDefault="005C27E4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C89">
        <w:rPr>
          <w:rFonts w:ascii="Times New Roman" w:hAnsi="Times New Roman"/>
          <w:b/>
          <w:sz w:val="24"/>
          <w:szCs w:val="24"/>
        </w:rPr>
        <w:t xml:space="preserve">Rôzne </w:t>
      </w:r>
    </w:p>
    <w:p w:rsidR="00F406F6" w:rsidRPr="00F406F6" w:rsidRDefault="00F406F6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F6">
        <w:rPr>
          <w:rFonts w:ascii="Times New Roman" w:hAnsi="Times New Roman"/>
          <w:sz w:val="24"/>
          <w:szCs w:val="24"/>
        </w:rPr>
        <w:t xml:space="preserve">V tomto bode neboli zaradené žiadne nové témy pre rokovanie obecného zastupiteľstva. </w:t>
      </w:r>
    </w:p>
    <w:p w:rsidR="00F406F6" w:rsidRPr="00F406F6" w:rsidRDefault="00F406F6" w:rsidP="00893DD8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460" w:rsidRDefault="005C27E4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Diskusia</w:t>
      </w:r>
    </w:p>
    <w:p w:rsidR="00541DB0" w:rsidRPr="00954C81" w:rsidRDefault="00954C81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4C8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954C81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skusii sa venovali témam z jednotlivých bodov programu.</w:t>
      </w:r>
    </w:p>
    <w:p w:rsidR="0075787E" w:rsidRPr="00AE73D5" w:rsidRDefault="0075787E" w:rsidP="00893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6A289C" w:rsidRDefault="005C27E4" w:rsidP="00893D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A289C">
        <w:rPr>
          <w:rFonts w:ascii="Times New Roman" w:eastAsia="Times New Roman" w:hAnsi="Times New Roman"/>
          <w:b/>
          <w:sz w:val="24"/>
          <w:szCs w:val="24"/>
          <w:lang w:eastAsia="sk-SK"/>
        </w:rPr>
        <w:t>Záver</w:t>
      </w:r>
    </w:p>
    <w:p w:rsidR="005C27E4" w:rsidRPr="003C4C20" w:rsidRDefault="00213E63" w:rsidP="00893D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>
        <w:rPr>
          <w:rFonts w:ascii="Times New Roman" w:hAnsi="Times New Roman"/>
          <w:sz w:val="24"/>
          <w:szCs w:val="24"/>
        </w:rPr>
        <w:t>Sochorová</w:t>
      </w:r>
      <w:proofErr w:type="spellEnd"/>
      <w:r w:rsidR="007E3967">
        <w:rPr>
          <w:rFonts w:ascii="Times New Roman" w:hAnsi="Times New Roman"/>
          <w:sz w:val="24"/>
          <w:szCs w:val="24"/>
        </w:rPr>
        <w:t xml:space="preserve"> predniesla uznesenia zo schôdze OZ a</w:t>
      </w:r>
      <w:r w:rsidR="005C27E4" w:rsidRPr="003C4C20">
        <w:rPr>
          <w:rFonts w:ascii="Times New Roman" w:hAnsi="Times New Roman"/>
          <w:sz w:val="24"/>
          <w:szCs w:val="24"/>
        </w:rPr>
        <w:t xml:space="preserve"> poďakovala</w:t>
      </w:r>
      <w:r w:rsidR="005C27E4">
        <w:rPr>
          <w:rFonts w:ascii="Times New Roman" w:hAnsi="Times New Roman"/>
          <w:sz w:val="24"/>
          <w:szCs w:val="24"/>
        </w:rPr>
        <w:t xml:space="preserve"> všetkým</w:t>
      </w:r>
      <w:r w:rsidR="005C27E4" w:rsidRPr="003C4C20">
        <w:rPr>
          <w:rFonts w:ascii="Times New Roman" w:hAnsi="Times New Roman"/>
          <w:sz w:val="24"/>
          <w:szCs w:val="24"/>
        </w:rPr>
        <w:t xml:space="preserve"> prítomným za účasť.  </w:t>
      </w:r>
    </w:p>
    <w:p w:rsidR="005C27E4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01A" w:rsidRDefault="00CD601A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V Malom Záluží</w:t>
      </w:r>
      <w:r w:rsidR="00CD601A">
        <w:rPr>
          <w:rFonts w:ascii="Times New Roman" w:hAnsi="Times New Roman"/>
          <w:sz w:val="24"/>
          <w:szCs w:val="24"/>
        </w:rPr>
        <w:t xml:space="preserve">, </w:t>
      </w:r>
      <w:r w:rsidR="00AC3C2C">
        <w:rPr>
          <w:rFonts w:ascii="Times New Roman" w:hAnsi="Times New Roman"/>
          <w:sz w:val="24"/>
          <w:szCs w:val="24"/>
        </w:rPr>
        <w:t xml:space="preserve"> </w:t>
      </w:r>
      <w:r w:rsidR="00566A88">
        <w:rPr>
          <w:rFonts w:ascii="Times New Roman" w:hAnsi="Times New Roman"/>
          <w:sz w:val="24"/>
          <w:szCs w:val="24"/>
        </w:rPr>
        <w:t>21</w:t>
      </w:r>
      <w:r w:rsidR="00CA3EAA">
        <w:rPr>
          <w:rFonts w:ascii="Times New Roman" w:hAnsi="Times New Roman"/>
          <w:sz w:val="24"/>
          <w:szCs w:val="24"/>
        </w:rPr>
        <w:t>.</w:t>
      </w:r>
      <w:r w:rsidR="00226AD5">
        <w:rPr>
          <w:rFonts w:ascii="Times New Roman" w:hAnsi="Times New Roman"/>
          <w:sz w:val="24"/>
          <w:szCs w:val="24"/>
        </w:rPr>
        <w:t>2</w:t>
      </w:r>
      <w:r w:rsidR="00566A88">
        <w:rPr>
          <w:rFonts w:ascii="Times New Roman" w:hAnsi="Times New Roman"/>
          <w:sz w:val="24"/>
          <w:szCs w:val="24"/>
        </w:rPr>
        <w:t>.2018</w:t>
      </w:r>
    </w:p>
    <w:p w:rsidR="005C27E4" w:rsidRDefault="005C27E4" w:rsidP="005C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6652CF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Zapisovateľka:</w:t>
      </w:r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 xml:space="preserve">Zuzana </w:t>
      </w:r>
      <w:proofErr w:type="spellStart"/>
      <w:r w:rsidRPr="003C4C20">
        <w:rPr>
          <w:rFonts w:ascii="Times New Roman" w:hAnsi="Times New Roman"/>
          <w:sz w:val="24"/>
          <w:szCs w:val="24"/>
        </w:rPr>
        <w:t>Zábražná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C27E4" w:rsidRPr="003C4C20" w:rsidRDefault="005C27E4" w:rsidP="006652CF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Default="005C27E4" w:rsidP="006652CF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Overovatelia zápisnice:</w:t>
      </w:r>
      <w:r w:rsidR="00C665D5">
        <w:rPr>
          <w:rFonts w:ascii="Times New Roman" w:hAnsi="Times New Roman"/>
          <w:sz w:val="24"/>
          <w:szCs w:val="24"/>
        </w:rPr>
        <w:tab/>
      </w:r>
      <w:r w:rsidR="00226AD5">
        <w:rPr>
          <w:rFonts w:ascii="Times New Roman" w:hAnsi="Times New Roman"/>
          <w:sz w:val="24"/>
          <w:szCs w:val="24"/>
        </w:rPr>
        <w:t>Ján Tupý</w:t>
      </w:r>
      <w:r w:rsidR="00F90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C3C2C"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AF3679" w:rsidRPr="003C4C20" w:rsidRDefault="00AF3679" w:rsidP="006652CF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058" w:rsidRPr="008F25CF" w:rsidRDefault="00C665D5" w:rsidP="008F25CF">
      <w:pPr>
        <w:tabs>
          <w:tab w:val="left" w:pos="24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6A88">
        <w:rPr>
          <w:rFonts w:ascii="Times New Roman" w:hAnsi="Times New Roman"/>
          <w:sz w:val="24"/>
          <w:szCs w:val="24"/>
        </w:rPr>
        <w:t xml:space="preserve">Miroslav </w:t>
      </w:r>
      <w:proofErr w:type="spellStart"/>
      <w:r w:rsidR="00566A88">
        <w:rPr>
          <w:rFonts w:ascii="Times New Roman" w:hAnsi="Times New Roman"/>
          <w:sz w:val="24"/>
          <w:szCs w:val="24"/>
        </w:rPr>
        <w:t>Fuska</w:t>
      </w:r>
      <w:proofErr w:type="spellEnd"/>
      <w:r w:rsidR="00566A88">
        <w:rPr>
          <w:rFonts w:ascii="Times New Roman" w:hAnsi="Times New Roman"/>
          <w:sz w:val="24"/>
          <w:szCs w:val="24"/>
        </w:rPr>
        <w:t xml:space="preserve"> </w:t>
      </w:r>
      <w:r w:rsidR="00566A88">
        <w:rPr>
          <w:rFonts w:ascii="Times New Roman" w:hAnsi="Times New Roman"/>
          <w:sz w:val="24"/>
          <w:szCs w:val="24"/>
        </w:rPr>
        <w:tab/>
        <w:t xml:space="preserve">     </w:t>
      </w:r>
      <w:r w:rsidR="00226AD5">
        <w:rPr>
          <w:rFonts w:ascii="Times New Roman" w:hAnsi="Times New Roman"/>
          <w:sz w:val="24"/>
          <w:szCs w:val="24"/>
        </w:rPr>
        <w:t xml:space="preserve">       </w:t>
      </w:r>
      <w:r w:rsidR="005C27E4" w:rsidRPr="003C4C20">
        <w:rPr>
          <w:rFonts w:ascii="Times New Roman" w:hAnsi="Times New Roman"/>
          <w:sz w:val="24"/>
          <w:szCs w:val="24"/>
        </w:rPr>
        <w:t>................................</w:t>
      </w:r>
      <w:r w:rsidR="005C27E4">
        <w:rPr>
          <w:rFonts w:ascii="Times New Roman" w:hAnsi="Times New Roman"/>
          <w:sz w:val="24"/>
          <w:szCs w:val="24"/>
        </w:rPr>
        <w:t>....................</w:t>
      </w:r>
      <w:bookmarkStart w:id="0" w:name="_GoBack"/>
      <w:bookmarkEnd w:id="0"/>
    </w:p>
    <w:sectPr w:rsidR="00073058" w:rsidRPr="008F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45F"/>
    <w:multiLevelType w:val="hybridMultilevel"/>
    <w:tmpl w:val="7AA690E6"/>
    <w:lvl w:ilvl="0" w:tplc="D1622C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ABD"/>
    <w:multiLevelType w:val="hybridMultilevel"/>
    <w:tmpl w:val="757C91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1075C"/>
    <w:multiLevelType w:val="hybridMultilevel"/>
    <w:tmpl w:val="9D067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DC3"/>
    <w:multiLevelType w:val="hybridMultilevel"/>
    <w:tmpl w:val="120C956E"/>
    <w:lvl w:ilvl="0" w:tplc="33AE119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2D10A9"/>
    <w:multiLevelType w:val="hybridMultilevel"/>
    <w:tmpl w:val="F5C4FC9E"/>
    <w:lvl w:ilvl="0" w:tplc="B04A8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750B8"/>
    <w:multiLevelType w:val="hybridMultilevel"/>
    <w:tmpl w:val="7ECE1F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6C63"/>
    <w:multiLevelType w:val="hybridMultilevel"/>
    <w:tmpl w:val="5D72392C"/>
    <w:lvl w:ilvl="0" w:tplc="97E223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371C2"/>
    <w:multiLevelType w:val="hybridMultilevel"/>
    <w:tmpl w:val="94C820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322F"/>
    <w:multiLevelType w:val="hybridMultilevel"/>
    <w:tmpl w:val="44AAAE82"/>
    <w:lvl w:ilvl="0" w:tplc="3EDE33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76A9"/>
    <w:multiLevelType w:val="hybridMultilevel"/>
    <w:tmpl w:val="72DC02B6"/>
    <w:lvl w:ilvl="0" w:tplc="D456A3C6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503C4"/>
    <w:multiLevelType w:val="hybridMultilevel"/>
    <w:tmpl w:val="C248C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6242E"/>
    <w:multiLevelType w:val="hybridMultilevel"/>
    <w:tmpl w:val="3D5C4136"/>
    <w:lvl w:ilvl="0" w:tplc="39643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B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010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4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F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A2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A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27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C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D2CF6"/>
    <w:multiLevelType w:val="hybridMultilevel"/>
    <w:tmpl w:val="E9D4E880"/>
    <w:lvl w:ilvl="0" w:tplc="00F41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52F5"/>
    <w:multiLevelType w:val="hybridMultilevel"/>
    <w:tmpl w:val="5DB210E6"/>
    <w:lvl w:ilvl="0" w:tplc="30B62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046"/>
    <w:multiLevelType w:val="hybridMultilevel"/>
    <w:tmpl w:val="1F72BCA4"/>
    <w:lvl w:ilvl="0" w:tplc="35C08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A2653"/>
    <w:multiLevelType w:val="hybridMultilevel"/>
    <w:tmpl w:val="461C16AC"/>
    <w:lvl w:ilvl="0" w:tplc="39FA96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87E55"/>
    <w:multiLevelType w:val="hybridMultilevel"/>
    <w:tmpl w:val="9B464DCE"/>
    <w:lvl w:ilvl="0" w:tplc="6A56F7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B3337"/>
    <w:multiLevelType w:val="hybridMultilevel"/>
    <w:tmpl w:val="9E0A52D8"/>
    <w:lvl w:ilvl="0" w:tplc="F1EC92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4"/>
    <w:rsid w:val="00004564"/>
    <w:rsid w:val="00007A20"/>
    <w:rsid w:val="00014C12"/>
    <w:rsid w:val="00020475"/>
    <w:rsid w:val="000255F9"/>
    <w:rsid w:val="00032116"/>
    <w:rsid w:val="0004327E"/>
    <w:rsid w:val="00051AC3"/>
    <w:rsid w:val="00054317"/>
    <w:rsid w:val="00056C2A"/>
    <w:rsid w:val="00056D44"/>
    <w:rsid w:val="000638BC"/>
    <w:rsid w:val="00073058"/>
    <w:rsid w:val="000776DC"/>
    <w:rsid w:val="00082258"/>
    <w:rsid w:val="00092C7F"/>
    <w:rsid w:val="000A563B"/>
    <w:rsid w:val="000A5F9C"/>
    <w:rsid w:val="000A65E9"/>
    <w:rsid w:val="000D0F34"/>
    <w:rsid w:val="000D6CD8"/>
    <w:rsid w:val="000E6D4B"/>
    <w:rsid w:val="00101C26"/>
    <w:rsid w:val="00101D63"/>
    <w:rsid w:val="001069A6"/>
    <w:rsid w:val="00107949"/>
    <w:rsid w:val="00111EDD"/>
    <w:rsid w:val="0012086E"/>
    <w:rsid w:val="001274ED"/>
    <w:rsid w:val="00133D44"/>
    <w:rsid w:val="0013779F"/>
    <w:rsid w:val="00140EE1"/>
    <w:rsid w:val="00153D67"/>
    <w:rsid w:val="0016223C"/>
    <w:rsid w:val="001834F1"/>
    <w:rsid w:val="00185E2E"/>
    <w:rsid w:val="00192B74"/>
    <w:rsid w:val="001B60E3"/>
    <w:rsid w:val="001C0B7B"/>
    <w:rsid w:val="001C1405"/>
    <w:rsid w:val="001C5312"/>
    <w:rsid w:val="001D71AD"/>
    <w:rsid w:val="001E181A"/>
    <w:rsid w:val="001E2940"/>
    <w:rsid w:val="001E4316"/>
    <w:rsid w:val="001E6875"/>
    <w:rsid w:val="001F358C"/>
    <w:rsid w:val="001F7460"/>
    <w:rsid w:val="002025FD"/>
    <w:rsid w:val="00203587"/>
    <w:rsid w:val="00204C89"/>
    <w:rsid w:val="00207BEA"/>
    <w:rsid w:val="0021148B"/>
    <w:rsid w:val="00213E63"/>
    <w:rsid w:val="00216C07"/>
    <w:rsid w:val="002233F3"/>
    <w:rsid w:val="00224115"/>
    <w:rsid w:val="00226AD5"/>
    <w:rsid w:val="00226CAE"/>
    <w:rsid w:val="00231CF1"/>
    <w:rsid w:val="00232699"/>
    <w:rsid w:val="00232B8F"/>
    <w:rsid w:val="00233A0B"/>
    <w:rsid w:val="00240ED2"/>
    <w:rsid w:val="002462F7"/>
    <w:rsid w:val="00260EB5"/>
    <w:rsid w:val="00263C13"/>
    <w:rsid w:val="0027093A"/>
    <w:rsid w:val="00276CD1"/>
    <w:rsid w:val="00280B6F"/>
    <w:rsid w:val="0028197D"/>
    <w:rsid w:val="0028778B"/>
    <w:rsid w:val="00291E80"/>
    <w:rsid w:val="002968E8"/>
    <w:rsid w:val="002A1F3B"/>
    <w:rsid w:val="002B1319"/>
    <w:rsid w:val="002B61BC"/>
    <w:rsid w:val="002B6600"/>
    <w:rsid w:val="002B7940"/>
    <w:rsid w:val="002C3115"/>
    <w:rsid w:val="002D0624"/>
    <w:rsid w:val="002D22C2"/>
    <w:rsid w:val="002D27A9"/>
    <w:rsid w:val="002E3D6A"/>
    <w:rsid w:val="002E4543"/>
    <w:rsid w:val="00301E7A"/>
    <w:rsid w:val="00302C71"/>
    <w:rsid w:val="00305A3B"/>
    <w:rsid w:val="00315F08"/>
    <w:rsid w:val="00316C24"/>
    <w:rsid w:val="003214DF"/>
    <w:rsid w:val="00322213"/>
    <w:rsid w:val="00342D4D"/>
    <w:rsid w:val="00350069"/>
    <w:rsid w:val="00350A43"/>
    <w:rsid w:val="00354A3F"/>
    <w:rsid w:val="00363730"/>
    <w:rsid w:val="00364252"/>
    <w:rsid w:val="0037257E"/>
    <w:rsid w:val="003832FA"/>
    <w:rsid w:val="00390132"/>
    <w:rsid w:val="003A6FB0"/>
    <w:rsid w:val="003A7CA3"/>
    <w:rsid w:val="003A7E10"/>
    <w:rsid w:val="003B4689"/>
    <w:rsid w:val="003B5E09"/>
    <w:rsid w:val="003C0095"/>
    <w:rsid w:val="003C0396"/>
    <w:rsid w:val="003D3741"/>
    <w:rsid w:val="003E0D37"/>
    <w:rsid w:val="003E0FAC"/>
    <w:rsid w:val="003E5EED"/>
    <w:rsid w:val="003F5691"/>
    <w:rsid w:val="004014FE"/>
    <w:rsid w:val="004079E8"/>
    <w:rsid w:val="00411365"/>
    <w:rsid w:val="0042290C"/>
    <w:rsid w:val="00434900"/>
    <w:rsid w:val="00441524"/>
    <w:rsid w:val="00442237"/>
    <w:rsid w:val="00442F44"/>
    <w:rsid w:val="00451D1D"/>
    <w:rsid w:val="00473B15"/>
    <w:rsid w:val="00473F48"/>
    <w:rsid w:val="00474B62"/>
    <w:rsid w:val="00480391"/>
    <w:rsid w:val="00481B06"/>
    <w:rsid w:val="004856FC"/>
    <w:rsid w:val="0049237B"/>
    <w:rsid w:val="0049344D"/>
    <w:rsid w:val="004A2961"/>
    <w:rsid w:val="004B0146"/>
    <w:rsid w:val="004C21AC"/>
    <w:rsid w:val="004C7E99"/>
    <w:rsid w:val="004F09F9"/>
    <w:rsid w:val="004F7BAB"/>
    <w:rsid w:val="00501EA6"/>
    <w:rsid w:val="005049CB"/>
    <w:rsid w:val="00506371"/>
    <w:rsid w:val="005152F6"/>
    <w:rsid w:val="0052370D"/>
    <w:rsid w:val="005258FB"/>
    <w:rsid w:val="00527D4F"/>
    <w:rsid w:val="0053501F"/>
    <w:rsid w:val="00541DB0"/>
    <w:rsid w:val="00552E6C"/>
    <w:rsid w:val="005556E3"/>
    <w:rsid w:val="0056251E"/>
    <w:rsid w:val="00563D19"/>
    <w:rsid w:val="00566A88"/>
    <w:rsid w:val="005726C8"/>
    <w:rsid w:val="00581193"/>
    <w:rsid w:val="00587E2D"/>
    <w:rsid w:val="0059077F"/>
    <w:rsid w:val="00592B02"/>
    <w:rsid w:val="00594A98"/>
    <w:rsid w:val="00595BB0"/>
    <w:rsid w:val="00596DC8"/>
    <w:rsid w:val="005C2436"/>
    <w:rsid w:val="005C27E4"/>
    <w:rsid w:val="005D109F"/>
    <w:rsid w:val="005E59C3"/>
    <w:rsid w:val="0060181E"/>
    <w:rsid w:val="00622F93"/>
    <w:rsid w:val="00641B92"/>
    <w:rsid w:val="0064450F"/>
    <w:rsid w:val="00653503"/>
    <w:rsid w:val="00660008"/>
    <w:rsid w:val="00661582"/>
    <w:rsid w:val="006620FA"/>
    <w:rsid w:val="006652CF"/>
    <w:rsid w:val="00673412"/>
    <w:rsid w:val="0068573D"/>
    <w:rsid w:val="00686E5E"/>
    <w:rsid w:val="006922E1"/>
    <w:rsid w:val="00694091"/>
    <w:rsid w:val="0069566D"/>
    <w:rsid w:val="00695C18"/>
    <w:rsid w:val="006A3F07"/>
    <w:rsid w:val="006B2219"/>
    <w:rsid w:val="006C64B8"/>
    <w:rsid w:val="006C6987"/>
    <w:rsid w:val="006D50FF"/>
    <w:rsid w:val="006E1E12"/>
    <w:rsid w:val="006E4830"/>
    <w:rsid w:val="006E6A47"/>
    <w:rsid w:val="006F3E66"/>
    <w:rsid w:val="006F4FED"/>
    <w:rsid w:val="00701F73"/>
    <w:rsid w:val="00703788"/>
    <w:rsid w:val="00713F6F"/>
    <w:rsid w:val="00720022"/>
    <w:rsid w:val="0072080C"/>
    <w:rsid w:val="00733FC2"/>
    <w:rsid w:val="0074023B"/>
    <w:rsid w:val="00742E23"/>
    <w:rsid w:val="00743721"/>
    <w:rsid w:val="0075322F"/>
    <w:rsid w:val="0075787E"/>
    <w:rsid w:val="00765ED0"/>
    <w:rsid w:val="00766123"/>
    <w:rsid w:val="007662C4"/>
    <w:rsid w:val="00766FBB"/>
    <w:rsid w:val="00770184"/>
    <w:rsid w:val="00771829"/>
    <w:rsid w:val="00774922"/>
    <w:rsid w:val="00782A4E"/>
    <w:rsid w:val="007855F5"/>
    <w:rsid w:val="00785C89"/>
    <w:rsid w:val="0078602B"/>
    <w:rsid w:val="00790ED9"/>
    <w:rsid w:val="00791F2C"/>
    <w:rsid w:val="007971CF"/>
    <w:rsid w:val="007A40DE"/>
    <w:rsid w:val="007A66B5"/>
    <w:rsid w:val="007C19D9"/>
    <w:rsid w:val="007C717B"/>
    <w:rsid w:val="007D102C"/>
    <w:rsid w:val="007E3967"/>
    <w:rsid w:val="007F4A4D"/>
    <w:rsid w:val="007F4E9F"/>
    <w:rsid w:val="007F57B5"/>
    <w:rsid w:val="007F6033"/>
    <w:rsid w:val="008077FC"/>
    <w:rsid w:val="00810E7C"/>
    <w:rsid w:val="008318EC"/>
    <w:rsid w:val="0084547F"/>
    <w:rsid w:val="00847EB9"/>
    <w:rsid w:val="00851649"/>
    <w:rsid w:val="00860435"/>
    <w:rsid w:val="00863120"/>
    <w:rsid w:val="00863B37"/>
    <w:rsid w:val="0086559D"/>
    <w:rsid w:val="00870342"/>
    <w:rsid w:val="00870688"/>
    <w:rsid w:val="008926DE"/>
    <w:rsid w:val="008939CF"/>
    <w:rsid w:val="00893DD8"/>
    <w:rsid w:val="00895043"/>
    <w:rsid w:val="008A0548"/>
    <w:rsid w:val="008A1E25"/>
    <w:rsid w:val="008A20E3"/>
    <w:rsid w:val="008B0D56"/>
    <w:rsid w:val="008B1B1B"/>
    <w:rsid w:val="008B3AB6"/>
    <w:rsid w:val="008C1D09"/>
    <w:rsid w:val="008C6272"/>
    <w:rsid w:val="008C790C"/>
    <w:rsid w:val="008E327C"/>
    <w:rsid w:val="008F25CF"/>
    <w:rsid w:val="009103F9"/>
    <w:rsid w:val="0091751C"/>
    <w:rsid w:val="009216A4"/>
    <w:rsid w:val="009314CE"/>
    <w:rsid w:val="0093151E"/>
    <w:rsid w:val="00936763"/>
    <w:rsid w:val="009454BD"/>
    <w:rsid w:val="00950735"/>
    <w:rsid w:val="009531DE"/>
    <w:rsid w:val="00954C81"/>
    <w:rsid w:val="00962BB7"/>
    <w:rsid w:val="0096537D"/>
    <w:rsid w:val="00980B35"/>
    <w:rsid w:val="00986B87"/>
    <w:rsid w:val="009A5A36"/>
    <w:rsid w:val="009A7A52"/>
    <w:rsid w:val="009C728B"/>
    <w:rsid w:val="009C75CA"/>
    <w:rsid w:val="009E076D"/>
    <w:rsid w:val="009E2C06"/>
    <w:rsid w:val="009E3D4F"/>
    <w:rsid w:val="009F3D73"/>
    <w:rsid w:val="009F4BA3"/>
    <w:rsid w:val="00A016BD"/>
    <w:rsid w:val="00A10060"/>
    <w:rsid w:val="00A1505A"/>
    <w:rsid w:val="00A169EF"/>
    <w:rsid w:val="00A215C6"/>
    <w:rsid w:val="00A222E1"/>
    <w:rsid w:val="00A40CF8"/>
    <w:rsid w:val="00A41810"/>
    <w:rsid w:val="00A439F5"/>
    <w:rsid w:val="00A45F3D"/>
    <w:rsid w:val="00A617E9"/>
    <w:rsid w:val="00A74539"/>
    <w:rsid w:val="00A813C2"/>
    <w:rsid w:val="00A87453"/>
    <w:rsid w:val="00A97907"/>
    <w:rsid w:val="00AA221C"/>
    <w:rsid w:val="00AC257E"/>
    <w:rsid w:val="00AC3C2C"/>
    <w:rsid w:val="00AD4F58"/>
    <w:rsid w:val="00AE4CA7"/>
    <w:rsid w:val="00AE73D5"/>
    <w:rsid w:val="00AF3679"/>
    <w:rsid w:val="00AF3896"/>
    <w:rsid w:val="00B03D29"/>
    <w:rsid w:val="00B12C4F"/>
    <w:rsid w:val="00B16B35"/>
    <w:rsid w:val="00B22CC1"/>
    <w:rsid w:val="00B31463"/>
    <w:rsid w:val="00B328A0"/>
    <w:rsid w:val="00B35D3F"/>
    <w:rsid w:val="00B35D91"/>
    <w:rsid w:val="00B36D3F"/>
    <w:rsid w:val="00B5075A"/>
    <w:rsid w:val="00B632FC"/>
    <w:rsid w:val="00B6736C"/>
    <w:rsid w:val="00B704C7"/>
    <w:rsid w:val="00B95DD7"/>
    <w:rsid w:val="00B96932"/>
    <w:rsid w:val="00BB2FB6"/>
    <w:rsid w:val="00BD1E99"/>
    <w:rsid w:val="00BD38F7"/>
    <w:rsid w:val="00BD51BE"/>
    <w:rsid w:val="00BD6E1D"/>
    <w:rsid w:val="00BE2F45"/>
    <w:rsid w:val="00BF2801"/>
    <w:rsid w:val="00BF3F78"/>
    <w:rsid w:val="00C03BFB"/>
    <w:rsid w:val="00C120FF"/>
    <w:rsid w:val="00C12CC0"/>
    <w:rsid w:val="00C2157C"/>
    <w:rsid w:val="00C22FE5"/>
    <w:rsid w:val="00C23FD5"/>
    <w:rsid w:val="00C34A2D"/>
    <w:rsid w:val="00C405C4"/>
    <w:rsid w:val="00C4214B"/>
    <w:rsid w:val="00C45491"/>
    <w:rsid w:val="00C45E50"/>
    <w:rsid w:val="00C514CD"/>
    <w:rsid w:val="00C665D5"/>
    <w:rsid w:val="00C6791A"/>
    <w:rsid w:val="00C707F9"/>
    <w:rsid w:val="00C81416"/>
    <w:rsid w:val="00C92AA1"/>
    <w:rsid w:val="00C92B32"/>
    <w:rsid w:val="00CA3EAA"/>
    <w:rsid w:val="00CB2E6C"/>
    <w:rsid w:val="00CD4B37"/>
    <w:rsid w:val="00CD601A"/>
    <w:rsid w:val="00CE4A40"/>
    <w:rsid w:val="00CF1A25"/>
    <w:rsid w:val="00CF5706"/>
    <w:rsid w:val="00CF63B8"/>
    <w:rsid w:val="00D252FE"/>
    <w:rsid w:val="00D33AAA"/>
    <w:rsid w:val="00D34503"/>
    <w:rsid w:val="00D71D2E"/>
    <w:rsid w:val="00D83CEE"/>
    <w:rsid w:val="00D9106B"/>
    <w:rsid w:val="00DB20BD"/>
    <w:rsid w:val="00DC3227"/>
    <w:rsid w:val="00DD3BF5"/>
    <w:rsid w:val="00DD67F6"/>
    <w:rsid w:val="00DE0E79"/>
    <w:rsid w:val="00DE3D55"/>
    <w:rsid w:val="00DE3F80"/>
    <w:rsid w:val="00DE4BE4"/>
    <w:rsid w:val="00DF2AD4"/>
    <w:rsid w:val="00DF4C98"/>
    <w:rsid w:val="00DF7763"/>
    <w:rsid w:val="00E313AC"/>
    <w:rsid w:val="00E42732"/>
    <w:rsid w:val="00E43CA5"/>
    <w:rsid w:val="00E466DA"/>
    <w:rsid w:val="00E54E53"/>
    <w:rsid w:val="00E562E4"/>
    <w:rsid w:val="00E61285"/>
    <w:rsid w:val="00E61788"/>
    <w:rsid w:val="00E74F11"/>
    <w:rsid w:val="00E76833"/>
    <w:rsid w:val="00E77553"/>
    <w:rsid w:val="00E84116"/>
    <w:rsid w:val="00E903C8"/>
    <w:rsid w:val="00EA6DBE"/>
    <w:rsid w:val="00EA707C"/>
    <w:rsid w:val="00EB6E88"/>
    <w:rsid w:val="00EC38F1"/>
    <w:rsid w:val="00EC4733"/>
    <w:rsid w:val="00EC5DB9"/>
    <w:rsid w:val="00ED6229"/>
    <w:rsid w:val="00EE5064"/>
    <w:rsid w:val="00F13BDA"/>
    <w:rsid w:val="00F15D14"/>
    <w:rsid w:val="00F406F6"/>
    <w:rsid w:val="00F44049"/>
    <w:rsid w:val="00F53476"/>
    <w:rsid w:val="00F56888"/>
    <w:rsid w:val="00F56C5B"/>
    <w:rsid w:val="00F6284E"/>
    <w:rsid w:val="00F725A5"/>
    <w:rsid w:val="00F77C36"/>
    <w:rsid w:val="00F805EF"/>
    <w:rsid w:val="00F835CC"/>
    <w:rsid w:val="00F90849"/>
    <w:rsid w:val="00F93091"/>
    <w:rsid w:val="00FA16C7"/>
    <w:rsid w:val="00FA239E"/>
    <w:rsid w:val="00FC623C"/>
    <w:rsid w:val="00FD1113"/>
    <w:rsid w:val="00FE08A5"/>
    <w:rsid w:val="00FE3347"/>
    <w:rsid w:val="00FE67A5"/>
    <w:rsid w:val="00FF11F6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2363-2BC0-489B-9AE4-85F0EFA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7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27E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1C5312"/>
    <w:rPr>
      <w:b/>
      <w:bCs/>
    </w:rPr>
  </w:style>
  <w:style w:type="character" w:customStyle="1" w:styleId="st">
    <w:name w:val="st"/>
    <w:basedOn w:val="Predvolenpsmoodseku"/>
    <w:rsid w:val="00695C18"/>
  </w:style>
  <w:style w:type="character" w:styleId="Zvraznenie">
    <w:name w:val="Emphasis"/>
    <w:basedOn w:val="Predvolenpsmoodseku"/>
    <w:uiPriority w:val="20"/>
    <w:qFormat/>
    <w:rsid w:val="00695C1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A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8EFE-E822-4230-A11B-A8EFEF0D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Obecný úrad</cp:lastModifiedBy>
  <cp:revision>100</cp:revision>
  <cp:lastPrinted>2018-04-12T08:57:00Z</cp:lastPrinted>
  <dcterms:created xsi:type="dcterms:W3CDTF">2017-10-17T13:54:00Z</dcterms:created>
  <dcterms:modified xsi:type="dcterms:W3CDTF">2018-04-12T09:11:00Z</dcterms:modified>
</cp:coreProperties>
</file>